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D68" w:rsidRPr="00EC0D38" w:rsidRDefault="00195D68" w:rsidP="00EC0D38">
      <w:pPr>
        <w:adjustRightInd w:val="0"/>
        <w:snapToGrid w:val="0"/>
        <w:spacing w:after="0"/>
        <w:rPr>
          <w:rFonts w:asciiTheme="minorEastAsia" w:hAnsiTheme="minorEastAsia"/>
          <w:b/>
          <w:smallCaps/>
          <w:lang w:eastAsia="zh-CN"/>
        </w:rPr>
      </w:pPr>
      <w:r w:rsidRPr="00EC0D38">
        <w:rPr>
          <w:rFonts w:asciiTheme="minorEastAsia" w:hAnsiTheme="minorEastAsia" w:hint="eastAsia"/>
          <w:b/>
          <w:smallCaps/>
          <w:lang w:eastAsia="zh-CN"/>
        </w:rPr>
        <w:t>高等法院</w:t>
      </w:r>
    </w:p>
    <w:p w:rsidR="00195D68" w:rsidRPr="00EC0D38" w:rsidRDefault="00195D68" w:rsidP="00EC0D38">
      <w:pPr>
        <w:adjustRightInd w:val="0"/>
        <w:snapToGrid w:val="0"/>
        <w:spacing w:after="0"/>
        <w:rPr>
          <w:rFonts w:asciiTheme="minorEastAsia" w:hAnsiTheme="minorEastAsia"/>
          <w:b/>
          <w:smallCaps/>
          <w:lang w:eastAsia="zh-CN"/>
        </w:rPr>
      </w:pPr>
      <w:r w:rsidRPr="00EC0D38">
        <w:rPr>
          <w:rFonts w:asciiTheme="minorEastAsia" w:hAnsiTheme="minorEastAsia" w:hint="eastAsia"/>
          <w:b/>
          <w:smallCaps/>
          <w:lang w:eastAsia="zh-CN"/>
        </w:rPr>
        <w:t>行政法庭</w:t>
      </w:r>
    </w:p>
    <w:p w:rsidR="00195D68" w:rsidRPr="00EC0D38" w:rsidRDefault="00195D68" w:rsidP="00EC0D38">
      <w:pPr>
        <w:adjustRightInd w:val="0"/>
        <w:snapToGrid w:val="0"/>
        <w:spacing w:after="0"/>
        <w:rPr>
          <w:rFonts w:asciiTheme="minorEastAsia" w:hAnsiTheme="minorEastAsia"/>
          <w:b/>
          <w:smallCaps/>
          <w:lang w:eastAsia="zh-CN"/>
        </w:rPr>
      </w:pPr>
      <w:r w:rsidRPr="00EC0D38">
        <w:rPr>
          <w:rFonts w:asciiTheme="minorEastAsia" w:hAnsiTheme="minorEastAsia"/>
          <w:b/>
          <w:smallCaps/>
          <w:lang w:eastAsia="zh-CN"/>
        </w:rPr>
        <w:t>卡尔沃斯</w:t>
      </w:r>
      <w:r w:rsidR="00483DB9">
        <w:rPr>
          <w:rFonts w:asciiTheme="minorEastAsia" w:hAnsiTheme="minorEastAsia" w:hint="eastAsia"/>
          <w:b/>
          <w:smallCaps/>
          <w:lang w:eastAsia="zh-CN"/>
        </w:rPr>
        <w:t>法官阁下</w:t>
      </w:r>
    </w:p>
    <w:p w:rsidR="00727FE1" w:rsidRPr="00EC0D38" w:rsidRDefault="00727FE1" w:rsidP="00EC0D38">
      <w:pPr>
        <w:adjustRightInd w:val="0"/>
        <w:snapToGrid w:val="0"/>
        <w:spacing w:after="0"/>
        <w:rPr>
          <w:rFonts w:asciiTheme="minorEastAsia" w:hAnsiTheme="minorEastAsia"/>
          <w:b/>
          <w:smallCaps/>
        </w:rPr>
      </w:pPr>
      <w:r w:rsidRPr="00EC0D38">
        <w:rPr>
          <w:rFonts w:asciiTheme="minorEastAsia" w:hAnsiTheme="minorEastAsia"/>
          <w:b/>
          <w:smallCaps/>
        </w:rPr>
        <w:t>CO/7326/2844; CO/732/2012</w:t>
      </w:r>
    </w:p>
    <w:p w:rsidR="00727FE1" w:rsidRPr="00EC0D38" w:rsidRDefault="00727FE1" w:rsidP="00EC0D38">
      <w:pPr>
        <w:adjustRightInd w:val="0"/>
        <w:snapToGrid w:val="0"/>
        <w:spacing w:after="0"/>
        <w:jc w:val="center"/>
        <w:rPr>
          <w:rFonts w:asciiTheme="minorEastAsia" w:hAnsiTheme="minorEastAsia"/>
          <w:b/>
          <w:smallCaps/>
        </w:rPr>
      </w:pPr>
    </w:p>
    <w:p w:rsidR="00C3779D" w:rsidRPr="00EC0D38" w:rsidRDefault="00E27C0D" w:rsidP="00EC0D38">
      <w:pPr>
        <w:adjustRightInd w:val="0"/>
        <w:snapToGrid w:val="0"/>
        <w:spacing w:after="0"/>
        <w:jc w:val="center"/>
        <w:rPr>
          <w:rFonts w:asciiTheme="minorEastAsia" w:hAnsiTheme="minorEastAsia"/>
          <w:b/>
          <w:lang w:eastAsia="zh-CN"/>
        </w:rPr>
      </w:pPr>
      <w:r>
        <w:rPr>
          <w:rFonts w:asciiTheme="minorEastAsia" w:hAnsiTheme="minorEastAsia" w:hint="eastAsia"/>
          <w:b/>
          <w:lang w:eastAsia="zh-CN"/>
        </w:rPr>
        <w:t>R</w:t>
      </w:r>
      <w:r w:rsidR="00C3779D" w:rsidRPr="00EC0D38">
        <w:rPr>
          <w:rFonts w:asciiTheme="minorEastAsia" w:hAnsiTheme="minorEastAsia" w:hint="eastAsia"/>
          <w:b/>
          <w:lang w:eastAsia="zh-CN"/>
        </w:rPr>
        <w:t>（针对巴克斯顿</w:t>
      </w:r>
      <w:r w:rsidR="00C3779D" w:rsidRPr="00EC0D38">
        <w:rPr>
          <w:rFonts w:asciiTheme="minorEastAsia" w:hAnsiTheme="minorEastAsia"/>
          <w:b/>
          <w:lang w:eastAsia="zh-CN"/>
        </w:rPr>
        <w:t>环境联盟的</w:t>
      </w:r>
      <w:r w:rsidR="00C3779D" w:rsidRPr="00EC0D38">
        <w:rPr>
          <w:rFonts w:asciiTheme="minorEastAsia" w:hAnsiTheme="minorEastAsia" w:hint="eastAsia"/>
          <w:b/>
          <w:lang w:eastAsia="zh-CN"/>
        </w:rPr>
        <w:t>申请</w:t>
      </w:r>
      <w:r w:rsidR="00C3779D" w:rsidRPr="00EC0D38">
        <w:rPr>
          <w:rFonts w:asciiTheme="minorEastAsia" w:hAnsiTheme="minorEastAsia"/>
          <w:b/>
          <w:lang w:eastAsia="zh-CN"/>
        </w:rPr>
        <w:t>）</w:t>
      </w:r>
    </w:p>
    <w:p w:rsidR="00C3779D" w:rsidRPr="00EC0D38" w:rsidRDefault="00EC0D38" w:rsidP="00EC0D38">
      <w:pPr>
        <w:adjustRightInd w:val="0"/>
        <w:snapToGrid w:val="0"/>
        <w:spacing w:after="0"/>
        <w:jc w:val="right"/>
        <w:rPr>
          <w:rFonts w:asciiTheme="minorEastAsia" w:hAnsiTheme="minorEastAsia"/>
          <w:b/>
          <w:lang w:eastAsia="zh-CN"/>
        </w:rPr>
      </w:pPr>
      <w:r w:rsidRPr="00EC0D38">
        <w:rPr>
          <w:rFonts w:asciiTheme="minorEastAsia" w:hAnsiTheme="minorEastAsia" w:hint="eastAsia"/>
          <w:b/>
          <w:lang w:eastAsia="zh-CN"/>
        </w:rPr>
        <w:t>申请人</w:t>
      </w:r>
    </w:p>
    <w:p w:rsidR="00C3779D" w:rsidRDefault="00C3779D" w:rsidP="00EC0D38">
      <w:pPr>
        <w:adjustRightInd w:val="0"/>
        <w:snapToGrid w:val="0"/>
        <w:spacing w:after="0"/>
        <w:jc w:val="center"/>
        <w:rPr>
          <w:rFonts w:asciiTheme="minorEastAsia" w:hAnsiTheme="minorEastAsia"/>
          <w:b/>
          <w:lang w:eastAsia="zh-CN"/>
        </w:rPr>
      </w:pPr>
      <w:r w:rsidRPr="00EC0D38">
        <w:rPr>
          <w:rFonts w:asciiTheme="minorEastAsia" w:hAnsiTheme="minorEastAsia" w:hint="eastAsia"/>
          <w:b/>
          <w:lang w:eastAsia="zh-CN"/>
        </w:rPr>
        <w:t>和</w:t>
      </w:r>
    </w:p>
    <w:p w:rsidR="00DC249C" w:rsidRPr="00EC0D38" w:rsidRDefault="00DC249C" w:rsidP="00EC0D38">
      <w:pPr>
        <w:adjustRightInd w:val="0"/>
        <w:snapToGrid w:val="0"/>
        <w:spacing w:after="0"/>
        <w:jc w:val="center"/>
        <w:rPr>
          <w:rFonts w:asciiTheme="minorEastAsia" w:hAnsiTheme="minorEastAsia"/>
          <w:b/>
          <w:lang w:eastAsia="zh-CN"/>
        </w:rPr>
      </w:pPr>
    </w:p>
    <w:p w:rsidR="00C3779D" w:rsidRPr="00EC0D38" w:rsidRDefault="00C3779D" w:rsidP="00EC0D38">
      <w:pPr>
        <w:adjustRightInd w:val="0"/>
        <w:snapToGrid w:val="0"/>
        <w:spacing w:after="0"/>
        <w:jc w:val="center"/>
        <w:rPr>
          <w:rFonts w:asciiTheme="minorEastAsia" w:hAnsiTheme="minorEastAsia"/>
          <w:b/>
          <w:lang w:eastAsia="zh-CN"/>
        </w:rPr>
      </w:pPr>
      <w:r w:rsidRPr="00EC0D38">
        <w:rPr>
          <w:rFonts w:asciiTheme="minorEastAsia" w:hAnsiTheme="minorEastAsia" w:hint="eastAsia"/>
          <w:b/>
          <w:lang w:eastAsia="zh-CN"/>
        </w:rPr>
        <w:t>运输大臣</w:t>
      </w:r>
    </w:p>
    <w:p w:rsidR="00C3779D" w:rsidRPr="00EC0D38" w:rsidRDefault="00EC0D38" w:rsidP="00EC0D38">
      <w:pPr>
        <w:adjustRightInd w:val="0"/>
        <w:snapToGrid w:val="0"/>
        <w:spacing w:after="0"/>
        <w:jc w:val="right"/>
        <w:rPr>
          <w:rFonts w:asciiTheme="minorEastAsia" w:hAnsiTheme="minorEastAsia"/>
          <w:b/>
          <w:bCs/>
          <w:smallCaps/>
          <w:lang w:eastAsia="zh-CN"/>
        </w:rPr>
      </w:pPr>
      <w:r w:rsidRPr="00EC0D38">
        <w:rPr>
          <w:rFonts w:asciiTheme="minorEastAsia" w:hAnsiTheme="minorEastAsia" w:hint="eastAsia"/>
          <w:b/>
          <w:lang w:eastAsia="zh-CN"/>
        </w:rPr>
        <w:t>答辩人</w:t>
      </w:r>
    </w:p>
    <w:p w:rsidR="00C3779D" w:rsidRPr="00EC0D38" w:rsidRDefault="00C3779D" w:rsidP="00EC0D38">
      <w:pPr>
        <w:adjustRightInd w:val="0"/>
        <w:snapToGrid w:val="0"/>
        <w:spacing w:after="0"/>
        <w:jc w:val="center"/>
        <w:rPr>
          <w:rFonts w:asciiTheme="minorEastAsia" w:hAnsiTheme="minorEastAsia"/>
          <w:smallCaps/>
        </w:rPr>
      </w:pPr>
      <w:r w:rsidRPr="00EC0D38">
        <w:rPr>
          <w:rFonts w:asciiTheme="minorEastAsia" w:hAnsiTheme="minorEastAsia"/>
          <w:smallCaps/>
        </w:rPr>
        <w:t>_____________________________________</w:t>
      </w:r>
    </w:p>
    <w:p w:rsidR="00C3779D" w:rsidRPr="00EC0D38" w:rsidRDefault="00C3779D" w:rsidP="00EC0D38">
      <w:pPr>
        <w:adjustRightInd w:val="0"/>
        <w:snapToGrid w:val="0"/>
        <w:spacing w:after="0"/>
        <w:jc w:val="center"/>
        <w:rPr>
          <w:rFonts w:asciiTheme="minorEastAsia" w:hAnsiTheme="minorEastAsia"/>
          <w:b/>
          <w:smallCaps/>
          <w:lang w:eastAsia="zh-CN"/>
        </w:rPr>
      </w:pPr>
      <w:r w:rsidRPr="00EC0D38">
        <w:rPr>
          <w:rFonts w:asciiTheme="minorEastAsia" w:hAnsiTheme="minorEastAsia" w:hint="eastAsia"/>
          <w:b/>
          <w:smallCaps/>
          <w:lang w:eastAsia="zh-CN"/>
        </w:rPr>
        <w:t>国务大臣的主要支持理由</w:t>
      </w:r>
    </w:p>
    <w:p w:rsidR="00C3779D" w:rsidRPr="00EC0D38" w:rsidRDefault="00C3779D" w:rsidP="00EC0D38">
      <w:pPr>
        <w:adjustRightInd w:val="0"/>
        <w:snapToGrid w:val="0"/>
        <w:spacing w:after="0"/>
        <w:jc w:val="center"/>
        <w:rPr>
          <w:rFonts w:asciiTheme="minorEastAsia" w:hAnsiTheme="minorEastAsia"/>
          <w:smallCaps/>
          <w:lang w:eastAsia="zh-CN"/>
        </w:rPr>
      </w:pPr>
      <w:r w:rsidRPr="00EC0D38">
        <w:rPr>
          <w:rFonts w:asciiTheme="minorEastAsia" w:hAnsiTheme="minorEastAsia"/>
          <w:smallCaps/>
        </w:rPr>
        <w:t>_____________________________________</w:t>
      </w:r>
    </w:p>
    <w:p w:rsidR="00C95035" w:rsidRPr="00EC0D38" w:rsidRDefault="00C95035" w:rsidP="00EC0D38">
      <w:pPr>
        <w:adjustRightInd w:val="0"/>
        <w:snapToGrid w:val="0"/>
        <w:spacing w:after="0"/>
        <w:rPr>
          <w:rFonts w:asciiTheme="minorEastAsia" w:hAnsiTheme="minorEastAsia"/>
          <w:smallCaps/>
          <w:lang w:eastAsia="zh-CN"/>
        </w:rPr>
      </w:pPr>
      <w:r w:rsidRPr="00EC0D38">
        <w:rPr>
          <w:rFonts w:asciiTheme="minorEastAsia" w:hAnsiTheme="minorEastAsia" w:hint="eastAsia"/>
          <w:b/>
          <w:u w:val="single"/>
          <w:lang w:eastAsia="zh-CN"/>
        </w:rPr>
        <w:t>A前言</w:t>
      </w:r>
    </w:p>
    <w:p w:rsidR="00727FE1" w:rsidRPr="00EC0D38" w:rsidRDefault="00B338FA"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1.</w:t>
      </w:r>
      <w:r w:rsidR="00727FE1" w:rsidRPr="00EC0D38">
        <w:rPr>
          <w:rFonts w:asciiTheme="minorEastAsia" w:hAnsiTheme="minorEastAsia" w:hint="eastAsia"/>
          <w:lang w:eastAsia="zh-CN"/>
        </w:rPr>
        <w:t>巴克斯顿环境联盟（联盟）向法院起诉，申请法院进行司法审查，反对</w:t>
      </w:r>
      <w:r w:rsidR="00C341D6" w:rsidRPr="00EC0D38">
        <w:rPr>
          <w:rFonts w:asciiTheme="minorEastAsia" w:hAnsiTheme="minorEastAsia" w:hint="eastAsia"/>
          <w:lang w:eastAsia="zh-CN"/>
        </w:rPr>
        <w:t>运输大臣</w:t>
      </w:r>
      <w:r w:rsidR="00727FE1" w:rsidRPr="00EC0D38">
        <w:rPr>
          <w:rFonts w:asciiTheme="minorEastAsia" w:hAnsiTheme="minorEastAsia" w:hint="eastAsia"/>
          <w:lang w:eastAsia="zh-CN"/>
        </w:rPr>
        <w:t>依据</w:t>
      </w:r>
      <w:r w:rsidR="00E27C0D">
        <w:rPr>
          <w:rFonts w:asciiTheme="minorEastAsia" w:hAnsiTheme="minorEastAsia" w:hint="eastAsia"/>
          <w:lang w:eastAsia="zh-CN"/>
        </w:rPr>
        <w:t>《交通运输法案（2013）》</w:t>
      </w:r>
      <w:r w:rsidR="00727FE1" w:rsidRPr="00EC0D38">
        <w:rPr>
          <w:rFonts w:asciiTheme="minorEastAsia" w:hAnsiTheme="minorEastAsia" w:hint="eastAsia"/>
          <w:lang w:eastAsia="zh-CN"/>
        </w:rPr>
        <w:t>（以下简称</w:t>
      </w:r>
      <w:r w:rsidR="00CB7855" w:rsidRPr="00EC0D38">
        <w:rPr>
          <w:rFonts w:asciiTheme="minorEastAsia" w:hAnsiTheme="minorEastAsia" w:hint="eastAsia"/>
          <w:lang w:eastAsia="zh-CN"/>
        </w:rPr>
        <w:t>《运输法案》</w:t>
      </w:r>
      <w:r w:rsidR="00727FE1" w:rsidRPr="00EC0D38">
        <w:rPr>
          <w:rFonts w:asciiTheme="minorEastAsia" w:hAnsiTheme="minorEastAsia" w:hint="eastAsia"/>
          <w:lang w:eastAsia="zh-CN"/>
        </w:rPr>
        <w:t>）第27条</w:t>
      </w:r>
      <w:r w:rsidR="00CD6D7C" w:rsidRPr="00EC0D38">
        <w:rPr>
          <w:rFonts w:asciiTheme="minorEastAsia" w:hAnsiTheme="minorEastAsia" w:hint="eastAsia"/>
          <w:lang w:eastAsia="zh-CN"/>
        </w:rPr>
        <w:t>第（1）</w:t>
      </w:r>
      <w:r w:rsidR="00727FE1" w:rsidRPr="00EC0D38">
        <w:rPr>
          <w:rFonts w:asciiTheme="minorEastAsia" w:hAnsiTheme="minorEastAsia" w:hint="eastAsia"/>
          <w:lang w:eastAsia="zh-CN"/>
        </w:rPr>
        <w:t>款的强制购买决定。联盟同时提交了</w:t>
      </w:r>
      <w:r w:rsidR="00C341D6" w:rsidRPr="00EC0D38">
        <w:rPr>
          <w:rFonts w:asciiTheme="minorEastAsia" w:hAnsiTheme="minorEastAsia" w:hint="eastAsia"/>
          <w:lang w:eastAsia="zh-CN"/>
        </w:rPr>
        <w:t>其</w:t>
      </w:r>
      <w:r w:rsidR="00727FE1" w:rsidRPr="00EC0D38">
        <w:rPr>
          <w:rFonts w:asciiTheme="minorEastAsia" w:hAnsiTheme="minorEastAsia" w:hint="eastAsia"/>
          <w:lang w:eastAsia="zh-CN"/>
        </w:rPr>
        <w:t>根据《</w:t>
      </w:r>
      <w:r w:rsidR="00CD6D7C" w:rsidRPr="00EC0D38">
        <w:rPr>
          <w:rFonts w:asciiTheme="minorEastAsia" w:hAnsiTheme="minorEastAsia" w:hint="eastAsia"/>
          <w:lang w:eastAsia="zh-CN"/>
        </w:rPr>
        <w:t>信息自由法</w:t>
      </w:r>
      <w:r w:rsidR="00727FE1" w:rsidRPr="00EC0D38">
        <w:rPr>
          <w:rFonts w:asciiTheme="minorEastAsia" w:hAnsiTheme="minorEastAsia" w:hint="eastAsia"/>
          <w:lang w:eastAsia="zh-CN"/>
        </w:rPr>
        <w:t>案</w:t>
      </w:r>
      <w:r w:rsidR="00CB7855" w:rsidRPr="00EC0D38">
        <w:rPr>
          <w:rFonts w:asciiTheme="minorEastAsia" w:hAnsiTheme="minorEastAsia" w:hint="eastAsia"/>
          <w:lang w:eastAsia="zh-CN"/>
        </w:rPr>
        <w:t>（</w:t>
      </w:r>
      <w:r w:rsidR="00727FE1" w:rsidRPr="00EC0D38">
        <w:rPr>
          <w:rFonts w:asciiTheme="minorEastAsia" w:hAnsiTheme="minorEastAsia" w:hint="eastAsia"/>
          <w:lang w:eastAsia="zh-CN"/>
        </w:rPr>
        <w:t>2000</w:t>
      </w:r>
      <w:r w:rsidR="00CB7855" w:rsidRPr="00EC0D38">
        <w:rPr>
          <w:rFonts w:asciiTheme="minorEastAsia" w:hAnsiTheme="minorEastAsia" w:hint="eastAsia"/>
          <w:lang w:eastAsia="zh-CN"/>
        </w:rPr>
        <w:t>）</w:t>
      </w:r>
      <w:r w:rsidR="00727FE1" w:rsidRPr="00EC0D38">
        <w:rPr>
          <w:rFonts w:asciiTheme="minorEastAsia" w:hAnsiTheme="minorEastAsia" w:hint="eastAsia"/>
          <w:lang w:eastAsia="zh-CN"/>
        </w:rPr>
        <w:t>》（以下简称《</w:t>
      </w:r>
      <w:r w:rsidR="00CD6D7C" w:rsidRPr="00EC0D38">
        <w:rPr>
          <w:rFonts w:asciiTheme="minorEastAsia" w:hAnsiTheme="minorEastAsia" w:hint="eastAsia"/>
          <w:lang w:eastAsia="zh-CN"/>
        </w:rPr>
        <w:t>信息自由法案</w:t>
      </w:r>
      <w:r w:rsidR="00727FE1" w:rsidRPr="00EC0D38">
        <w:rPr>
          <w:rFonts w:asciiTheme="minorEastAsia" w:hAnsiTheme="minorEastAsia" w:hint="eastAsia"/>
          <w:lang w:eastAsia="zh-CN"/>
        </w:rPr>
        <w:t>》）对相关会议记录和</w:t>
      </w:r>
      <w:r w:rsidR="006F1115" w:rsidRPr="00EC0D38">
        <w:rPr>
          <w:rFonts w:asciiTheme="minorEastAsia" w:hAnsiTheme="minorEastAsia"/>
        </w:rPr>
        <w:t>支持性文件</w:t>
      </w:r>
      <w:r w:rsidR="00727FE1" w:rsidRPr="00EC0D38">
        <w:rPr>
          <w:rFonts w:asciiTheme="minorEastAsia" w:hAnsiTheme="minorEastAsia" w:hint="eastAsia"/>
          <w:lang w:eastAsia="zh-CN"/>
        </w:rPr>
        <w:t>享有知情权。</w:t>
      </w:r>
    </w:p>
    <w:p w:rsidR="00727FE1" w:rsidRPr="00EC0D38" w:rsidRDefault="00925E47"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2.</w:t>
      </w:r>
      <w:r w:rsidR="00727FE1" w:rsidRPr="00EC0D38">
        <w:rPr>
          <w:rFonts w:asciiTheme="minorEastAsia" w:hAnsiTheme="minorEastAsia" w:hint="eastAsia"/>
          <w:lang w:eastAsia="zh-CN"/>
        </w:rPr>
        <w:t>这是</w:t>
      </w:r>
      <w:r w:rsidR="00C341D6" w:rsidRPr="00EC0D38">
        <w:rPr>
          <w:rFonts w:asciiTheme="minorEastAsia" w:hAnsiTheme="minorEastAsia" w:hint="eastAsia"/>
          <w:lang w:eastAsia="zh-CN"/>
        </w:rPr>
        <w:t>国务大臣</w:t>
      </w:r>
      <w:r w:rsidR="00910297" w:rsidRPr="00EC0D38">
        <w:rPr>
          <w:rFonts w:asciiTheme="minorEastAsia" w:hAnsiTheme="minorEastAsia" w:hint="eastAsia"/>
          <w:lang w:eastAsia="zh-CN"/>
        </w:rPr>
        <w:t>对</w:t>
      </w:r>
      <w:r w:rsidR="00727FE1" w:rsidRPr="00EC0D38">
        <w:rPr>
          <w:rFonts w:asciiTheme="minorEastAsia" w:hAnsiTheme="minorEastAsia" w:hint="eastAsia"/>
          <w:lang w:eastAsia="zh-CN"/>
        </w:rPr>
        <w:t>联盟向法院申请司法审查的起诉权</w:t>
      </w:r>
      <w:r w:rsidR="00910297" w:rsidRPr="00EC0D38">
        <w:rPr>
          <w:rFonts w:asciiTheme="minorEastAsia" w:hAnsiTheme="minorEastAsia" w:hint="eastAsia"/>
          <w:lang w:eastAsia="zh-CN"/>
        </w:rPr>
        <w:t>，</w:t>
      </w:r>
      <w:bookmarkStart w:id="0" w:name="_GoBack"/>
      <w:r w:rsidR="00727FE1" w:rsidRPr="00EC0D38">
        <w:rPr>
          <w:rFonts w:asciiTheme="minorEastAsia" w:hAnsiTheme="minorEastAsia" w:hint="eastAsia"/>
          <w:lang w:eastAsia="zh-CN"/>
        </w:rPr>
        <w:t>和</w:t>
      </w:r>
      <w:bookmarkEnd w:id="0"/>
      <w:r w:rsidR="00727FE1" w:rsidRPr="00EC0D38">
        <w:rPr>
          <w:rFonts w:asciiTheme="minorEastAsia" w:hAnsiTheme="minorEastAsia" w:hint="eastAsia"/>
          <w:lang w:eastAsia="zh-CN"/>
        </w:rPr>
        <w:t>声称</w:t>
      </w:r>
      <w:r w:rsidR="00C341D6" w:rsidRPr="00EC0D38">
        <w:rPr>
          <w:rFonts w:asciiTheme="minorEastAsia" w:hAnsiTheme="minorEastAsia" w:hint="eastAsia"/>
          <w:lang w:eastAsia="zh-CN"/>
        </w:rPr>
        <w:t>运输大臣</w:t>
      </w:r>
      <w:r w:rsidR="00727FE1" w:rsidRPr="00EC0D38">
        <w:rPr>
          <w:rFonts w:asciiTheme="minorEastAsia" w:hAnsiTheme="minorEastAsia" w:hint="eastAsia"/>
          <w:lang w:eastAsia="zh-CN"/>
        </w:rPr>
        <w:t>根据《</w:t>
      </w:r>
      <w:r w:rsidR="00CD6D7C" w:rsidRPr="00EC0D38">
        <w:rPr>
          <w:rFonts w:asciiTheme="minorEastAsia" w:hAnsiTheme="minorEastAsia" w:hint="eastAsia"/>
          <w:lang w:eastAsia="zh-CN"/>
        </w:rPr>
        <w:t>信息自由法案</w:t>
      </w:r>
      <w:r w:rsidR="00727FE1" w:rsidRPr="00EC0D38">
        <w:rPr>
          <w:rFonts w:asciiTheme="minorEastAsia" w:hAnsiTheme="minorEastAsia" w:hint="eastAsia"/>
          <w:lang w:eastAsia="zh-CN"/>
        </w:rPr>
        <w:t>》</w:t>
      </w:r>
      <w:r w:rsidR="00172DD0" w:rsidRPr="00EC0D38">
        <w:rPr>
          <w:rFonts w:asciiTheme="minorEastAsia" w:hAnsiTheme="minorEastAsia" w:hint="eastAsia"/>
          <w:lang w:eastAsia="zh-CN"/>
        </w:rPr>
        <w:t>失职</w:t>
      </w:r>
      <w:r w:rsidR="00727FE1" w:rsidRPr="00EC0D38">
        <w:rPr>
          <w:rFonts w:asciiTheme="minorEastAsia" w:hAnsiTheme="minorEastAsia" w:hint="eastAsia"/>
          <w:lang w:eastAsia="zh-CN"/>
        </w:rPr>
        <w:t>不向联盟提供该信息的回应。</w:t>
      </w:r>
    </w:p>
    <w:p w:rsidR="00243025" w:rsidRPr="00EC0D38" w:rsidRDefault="00243025" w:rsidP="00EC0D38">
      <w:pPr>
        <w:adjustRightInd w:val="0"/>
        <w:snapToGrid w:val="0"/>
        <w:spacing w:after="0"/>
        <w:jc w:val="both"/>
        <w:rPr>
          <w:rFonts w:asciiTheme="minorEastAsia" w:hAnsiTheme="minorEastAsia"/>
          <w:lang w:eastAsia="zh-CN"/>
        </w:rPr>
      </w:pPr>
    </w:p>
    <w:p w:rsidR="00727FE1" w:rsidRPr="00EC0D38" w:rsidRDefault="00FE61EC" w:rsidP="00EC0D38">
      <w:pPr>
        <w:adjustRightInd w:val="0"/>
        <w:snapToGrid w:val="0"/>
        <w:spacing w:after="0"/>
        <w:jc w:val="both"/>
        <w:rPr>
          <w:rFonts w:asciiTheme="minorEastAsia" w:hAnsiTheme="minorEastAsia"/>
          <w:b/>
          <w:u w:val="single"/>
          <w:lang w:eastAsia="zh-CN"/>
        </w:rPr>
      </w:pPr>
      <w:r w:rsidRPr="00EC0D38">
        <w:rPr>
          <w:rFonts w:asciiTheme="minorEastAsia" w:hAnsiTheme="minorEastAsia" w:hint="eastAsia"/>
          <w:b/>
          <w:u w:val="single"/>
          <w:lang w:eastAsia="zh-CN"/>
        </w:rPr>
        <w:t>B</w:t>
      </w:r>
      <w:r w:rsidR="00B05D56" w:rsidRPr="00EC0D38">
        <w:rPr>
          <w:rFonts w:asciiTheme="minorEastAsia" w:hAnsiTheme="minorEastAsia" w:hint="eastAsia"/>
          <w:b/>
          <w:u w:val="single"/>
          <w:lang w:eastAsia="zh-CN"/>
        </w:rPr>
        <w:t>申请</w:t>
      </w:r>
      <w:r w:rsidRPr="00EC0D38">
        <w:rPr>
          <w:rFonts w:asciiTheme="minorEastAsia" w:hAnsiTheme="minorEastAsia" w:hint="eastAsia"/>
          <w:b/>
          <w:u w:val="single"/>
          <w:lang w:eastAsia="zh-CN"/>
        </w:rPr>
        <w:t>司法审查</w:t>
      </w:r>
      <w:r w:rsidR="00B05D56" w:rsidRPr="00EC0D38">
        <w:rPr>
          <w:rFonts w:asciiTheme="minorEastAsia" w:hAnsiTheme="minorEastAsia" w:hint="eastAsia"/>
          <w:b/>
          <w:u w:val="single"/>
          <w:lang w:eastAsia="zh-CN"/>
        </w:rPr>
        <w:t>的起诉权</w:t>
      </w:r>
    </w:p>
    <w:p w:rsidR="00727FE1" w:rsidRPr="00EC0D38" w:rsidRDefault="00925E47"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3.</w:t>
      </w:r>
      <w:r w:rsidR="00727FE1" w:rsidRPr="00EC0D38">
        <w:rPr>
          <w:rFonts w:asciiTheme="minorEastAsia" w:hAnsiTheme="minorEastAsia" w:hint="eastAsia"/>
          <w:lang w:eastAsia="zh-CN"/>
        </w:rPr>
        <w:t>联盟在该案件中不应具有</w:t>
      </w:r>
      <w:r w:rsidR="00B05D56" w:rsidRPr="00EC0D38">
        <w:rPr>
          <w:rFonts w:asciiTheme="minorEastAsia" w:hAnsiTheme="minorEastAsia" w:hint="eastAsia"/>
          <w:lang w:eastAsia="zh-CN"/>
        </w:rPr>
        <w:t>申请</w:t>
      </w:r>
      <w:r w:rsidR="00727FE1" w:rsidRPr="00EC0D38">
        <w:rPr>
          <w:rFonts w:asciiTheme="minorEastAsia" w:hAnsiTheme="minorEastAsia" w:hint="eastAsia"/>
          <w:lang w:eastAsia="zh-CN"/>
        </w:rPr>
        <w:t>司法审查的起诉权有三个原因：首先，因为它不具有根据</w:t>
      </w:r>
      <w:r w:rsidR="005055FC">
        <w:rPr>
          <w:rFonts w:asciiTheme="minorEastAsia" w:hAnsiTheme="minorEastAsia" w:hint="eastAsia"/>
          <w:lang w:eastAsia="zh-CN"/>
        </w:rPr>
        <w:t>高等法院</w:t>
      </w:r>
      <w:r w:rsidR="00727FE1" w:rsidRPr="00EC0D38">
        <w:rPr>
          <w:rFonts w:asciiTheme="minorEastAsia" w:hAnsiTheme="minorEastAsia" w:hint="eastAsia"/>
          <w:lang w:eastAsia="zh-CN"/>
        </w:rPr>
        <w:t>1981法案</w:t>
      </w:r>
      <w:r w:rsidR="00B05D56" w:rsidRPr="00EC0D38">
        <w:rPr>
          <w:rFonts w:asciiTheme="minorEastAsia" w:hAnsiTheme="minorEastAsia" w:hint="eastAsia"/>
          <w:lang w:eastAsia="zh-CN"/>
        </w:rPr>
        <w:t>第31条第</w:t>
      </w:r>
      <w:r w:rsidR="005A3A1D" w:rsidRPr="00EC0D38">
        <w:rPr>
          <w:rFonts w:asciiTheme="minorEastAsia" w:hAnsiTheme="minorEastAsia" w:hint="eastAsia"/>
          <w:lang w:eastAsia="zh-CN"/>
        </w:rPr>
        <w:t>（3）</w:t>
      </w:r>
      <w:r w:rsidR="00B05D56" w:rsidRPr="00EC0D38">
        <w:rPr>
          <w:rFonts w:asciiTheme="minorEastAsia" w:hAnsiTheme="minorEastAsia" w:hint="eastAsia"/>
          <w:lang w:eastAsia="zh-CN"/>
        </w:rPr>
        <w:t>款</w:t>
      </w:r>
      <w:r w:rsidR="00727FE1" w:rsidRPr="00EC0D38">
        <w:rPr>
          <w:rFonts w:asciiTheme="minorEastAsia" w:hAnsiTheme="minorEastAsia" w:hint="eastAsia"/>
          <w:lang w:eastAsia="zh-CN"/>
        </w:rPr>
        <w:t>“在提出申请的问题上有充分利益”；第二，法院可以为了公共利益而扩大申请司法审查的起诉权范围没有</w:t>
      </w:r>
      <w:r w:rsidR="00AF3A83" w:rsidRPr="00EC0D38">
        <w:rPr>
          <w:rFonts w:asciiTheme="minorEastAsia" w:hAnsiTheme="minorEastAsia" w:hint="eastAsia"/>
          <w:lang w:eastAsia="zh-CN"/>
        </w:rPr>
        <w:t>为本案提供</w:t>
      </w:r>
      <w:r w:rsidR="00727FE1" w:rsidRPr="00EC0D38">
        <w:rPr>
          <w:rFonts w:asciiTheme="minorEastAsia" w:hAnsiTheme="minorEastAsia" w:hint="eastAsia"/>
          <w:lang w:eastAsia="zh-CN"/>
        </w:rPr>
        <w:t>起诉权基础；第三，法院应该拒绝承认起诉权，因为联盟不太可能发现</w:t>
      </w:r>
      <w:r w:rsidR="00426670" w:rsidRPr="00EC0D38">
        <w:rPr>
          <w:rFonts w:asciiTheme="minorEastAsia" w:hAnsiTheme="minorEastAsia" w:hint="eastAsia"/>
          <w:lang w:eastAsia="zh-CN"/>
        </w:rPr>
        <w:t>国务大臣</w:t>
      </w:r>
      <w:r w:rsidR="00727FE1" w:rsidRPr="00EC0D38">
        <w:rPr>
          <w:rFonts w:asciiTheme="minorEastAsia" w:hAnsiTheme="minorEastAsia" w:hint="eastAsia"/>
          <w:lang w:eastAsia="zh-CN"/>
        </w:rPr>
        <w:t>违法或不合理</w:t>
      </w:r>
      <w:r w:rsidR="00426670" w:rsidRPr="00EC0D38">
        <w:rPr>
          <w:rFonts w:asciiTheme="minorEastAsia" w:hAnsiTheme="minorEastAsia" w:hint="eastAsia"/>
          <w:lang w:eastAsia="zh-CN"/>
        </w:rPr>
        <w:t>的行为</w:t>
      </w:r>
      <w:r w:rsidR="00727FE1" w:rsidRPr="00EC0D38">
        <w:rPr>
          <w:rFonts w:asciiTheme="minorEastAsia" w:hAnsiTheme="minorEastAsia" w:hint="eastAsia"/>
          <w:lang w:eastAsia="zh-CN"/>
        </w:rPr>
        <w:t>，且联盟不能向法院提供该事项的专门技术，</w:t>
      </w:r>
      <w:r w:rsidR="00426670" w:rsidRPr="00EC0D38">
        <w:rPr>
          <w:rFonts w:asciiTheme="minorEastAsia" w:hAnsiTheme="minorEastAsia" w:hint="eastAsia"/>
          <w:lang w:eastAsia="zh-CN"/>
        </w:rPr>
        <w:t>并且</w:t>
      </w:r>
      <w:r w:rsidR="00727FE1" w:rsidRPr="00EC0D38">
        <w:rPr>
          <w:rFonts w:asciiTheme="minorEastAsia" w:hAnsiTheme="minorEastAsia" w:hint="eastAsia"/>
          <w:lang w:eastAsia="zh-CN"/>
        </w:rPr>
        <w:t>该土地</w:t>
      </w:r>
      <w:r w:rsidR="00E94DD6" w:rsidRPr="00EC0D38">
        <w:rPr>
          <w:rFonts w:asciiTheme="minorEastAsia" w:hAnsiTheme="minorEastAsia" w:hint="eastAsia"/>
          <w:lang w:eastAsia="zh-CN"/>
        </w:rPr>
        <w:t>信托机构</w:t>
      </w:r>
      <w:r w:rsidR="00727FE1" w:rsidRPr="00EC0D38">
        <w:rPr>
          <w:rFonts w:asciiTheme="minorEastAsia" w:hAnsiTheme="minorEastAsia" w:hint="eastAsia"/>
          <w:lang w:eastAsia="zh-CN"/>
        </w:rPr>
        <w:t>是要求司法审查最</w:t>
      </w:r>
      <w:r w:rsidR="00426670" w:rsidRPr="00EC0D38">
        <w:rPr>
          <w:rFonts w:asciiTheme="minorEastAsia" w:hAnsiTheme="minorEastAsia" w:hint="eastAsia"/>
          <w:lang w:eastAsia="zh-CN"/>
        </w:rPr>
        <w:t>适格</w:t>
      </w:r>
      <w:r w:rsidR="00727FE1" w:rsidRPr="00EC0D38">
        <w:rPr>
          <w:rFonts w:asciiTheme="minorEastAsia" w:hAnsiTheme="minorEastAsia" w:hint="eastAsia"/>
          <w:lang w:eastAsia="zh-CN"/>
        </w:rPr>
        <w:t>的</w:t>
      </w:r>
      <w:r w:rsidR="00426670" w:rsidRPr="00EC0D38">
        <w:rPr>
          <w:rFonts w:asciiTheme="minorEastAsia" w:hAnsiTheme="minorEastAsia" w:hint="eastAsia"/>
          <w:lang w:eastAsia="zh-CN"/>
        </w:rPr>
        <w:t>当事人</w:t>
      </w:r>
      <w:r w:rsidR="00727FE1" w:rsidRPr="00EC0D38">
        <w:rPr>
          <w:rFonts w:asciiTheme="minorEastAsia" w:hAnsiTheme="minorEastAsia" w:hint="eastAsia"/>
          <w:lang w:eastAsia="zh-CN"/>
        </w:rPr>
        <w:t>；最后，联盟</w:t>
      </w:r>
      <w:r w:rsidR="00426670" w:rsidRPr="00EC0D38">
        <w:rPr>
          <w:rFonts w:asciiTheme="minorEastAsia" w:hAnsiTheme="minorEastAsia" w:hint="eastAsia"/>
          <w:lang w:eastAsia="zh-CN"/>
        </w:rPr>
        <w:t>部分地接受对司法审查结果具有经济利益的</w:t>
      </w:r>
      <w:r w:rsidR="00727FE1" w:rsidRPr="00EC0D38">
        <w:rPr>
          <w:rFonts w:asciiTheme="minorEastAsia" w:hAnsiTheme="minorEastAsia" w:hint="eastAsia"/>
          <w:lang w:eastAsia="zh-CN"/>
        </w:rPr>
        <w:t>第三方资金资助</w:t>
      </w:r>
      <w:r w:rsidR="00426670" w:rsidRPr="00EC0D38">
        <w:rPr>
          <w:rFonts w:asciiTheme="minorEastAsia" w:hAnsiTheme="minorEastAsia" w:hint="eastAsia"/>
          <w:lang w:eastAsia="zh-CN"/>
        </w:rPr>
        <w:t>的事实</w:t>
      </w:r>
      <w:r w:rsidR="00727FE1" w:rsidRPr="00EC0D38">
        <w:rPr>
          <w:rFonts w:asciiTheme="minorEastAsia" w:hAnsiTheme="minorEastAsia" w:hint="eastAsia"/>
          <w:lang w:eastAsia="zh-CN"/>
        </w:rPr>
        <w:t>削弱了联盟的善意。基于此，应该否认它请求司法审查起诉权</w:t>
      </w:r>
      <w:r w:rsidR="00E56B3D" w:rsidRPr="00EC0D38">
        <w:rPr>
          <w:rFonts w:asciiTheme="minorEastAsia" w:hAnsiTheme="minorEastAsia" w:hint="eastAsia"/>
          <w:lang w:eastAsia="zh-CN"/>
        </w:rPr>
        <w:t>的</w:t>
      </w:r>
      <w:r w:rsidR="00172AA8" w:rsidRPr="00EC0D38">
        <w:rPr>
          <w:rFonts w:asciiTheme="minorEastAsia" w:hAnsiTheme="minorEastAsia" w:cs="Times New Roman" w:hint="eastAsia"/>
          <w:lang w:eastAsia="zh-CN"/>
        </w:rPr>
        <w:t>地位</w:t>
      </w:r>
      <w:r w:rsidR="00727FE1" w:rsidRPr="00EC0D38">
        <w:rPr>
          <w:rFonts w:asciiTheme="minorEastAsia" w:hAnsiTheme="minorEastAsia" w:hint="eastAsia"/>
          <w:lang w:eastAsia="zh-CN"/>
        </w:rPr>
        <w:t>。</w:t>
      </w:r>
    </w:p>
    <w:p w:rsidR="00727FE1" w:rsidRPr="00EC0D38" w:rsidRDefault="00925E47"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4.</w:t>
      </w:r>
      <w:r w:rsidR="00727FE1" w:rsidRPr="00EC0D38">
        <w:rPr>
          <w:rFonts w:asciiTheme="minorEastAsia" w:hAnsiTheme="minorEastAsia" w:hint="eastAsia"/>
          <w:lang w:eastAsia="zh-CN"/>
        </w:rPr>
        <w:t>司法审查</w:t>
      </w:r>
      <w:r w:rsidR="00E8397A" w:rsidRPr="00EC0D38">
        <w:rPr>
          <w:rFonts w:asciiTheme="minorEastAsia" w:hAnsiTheme="minorEastAsia" w:hint="eastAsia"/>
          <w:lang w:eastAsia="zh-CN"/>
        </w:rPr>
        <w:t>的权利</w:t>
      </w:r>
      <w:r w:rsidR="00727FE1" w:rsidRPr="00EC0D38">
        <w:rPr>
          <w:rFonts w:asciiTheme="minorEastAsia" w:hAnsiTheme="minorEastAsia" w:hint="eastAsia"/>
          <w:lang w:eastAsia="zh-CN"/>
        </w:rPr>
        <w:t>是的基础</w:t>
      </w:r>
      <w:r w:rsidR="00E8397A" w:rsidRPr="00EC0D38">
        <w:rPr>
          <w:rFonts w:asciiTheme="minorEastAsia" w:hAnsiTheme="minorEastAsia" w:hint="eastAsia"/>
          <w:lang w:eastAsia="zh-CN"/>
        </w:rPr>
        <w:t>层面</w:t>
      </w:r>
      <w:r w:rsidR="00727FE1" w:rsidRPr="00EC0D38">
        <w:rPr>
          <w:rFonts w:asciiTheme="minorEastAsia" w:hAnsiTheme="minorEastAsia" w:hint="eastAsia"/>
          <w:lang w:eastAsia="zh-CN"/>
        </w:rPr>
        <w:t>。这反映了行政权力能受到下议院的合理限制，政府</w:t>
      </w:r>
      <w:r w:rsidR="00500E56" w:rsidRPr="00EC0D38">
        <w:rPr>
          <w:rFonts w:asciiTheme="minorEastAsia" w:hAnsiTheme="minorEastAsia" w:hint="eastAsia"/>
          <w:lang w:eastAsia="zh-CN"/>
        </w:rPr>
        <w:t>在执行其</w:t>
      </w:r>
      <w:r w:rsidR="00D531AC" w:rsidRPr="00EC0D38">
        <w:rPr>
          <w:rFonts w:asciiTheme="minorEastAsia" w:hAnsiTheme="minorEastAsia" w:hint="eastAsia"/>
          <w:lang w:eastAsia="zh-CN"/>
        </w:rPr>
        <w:t>职责</w:t>
      </w:r>
      <w:r w:rsidR="00500E56" w:rsidRPr="00EC0D38">
        <w:rPr>
          <w:rFonts w:asciiTheme="minorEastAsia" w:hAnsiTheme="minorEastAsia" w:hint="eastAsia"/>
          <w:lang w:eastAsia="zh-CN"/>
        </w:rPr>
        <w:t>中的</w:t>
      </w:r>
      <w:r w:rsidR="00727FE1" w:rsidRPr="00EC0D38">
        <w:rPr>
          <w:rFonts w:asciiTheme="minorEastAsia" w:hAnsiTheme="minorEastAsia" w:hint="eastAsia"/>
          <w:lang w:eastAsia="zh-CN"/>
        </w:rPr>
        <w:t>权力和</w:t>
      </w:r>
      <w:r w:rsidR="00500E56" w:rsidRPr="00EC0D38">
        <w:rPr>
          <w:rFonts w:asciiTheme="minorEastAsia" w:hAnsiTheme="minorEastAsia" w:hint="eastAsia"/>
          <w:lang w:eastAsia="zh-CN"/>
        </w:rPr>
        <w:t>自由裁量权</w:t>
      </w:r>
      <w:r w:rsidR="00727FE1" w:rsidRPr="00EC0D38">
        <w:rPr>
          <w:rFonts w:asciiTheme="minorEastAsia" w:hAnsiTheme="minorEastAsia" w:hint="eastAsia"/>
          <w:lang w:eastAsia="zh-CN"/>
        </w:rPr>
        <w:t>不是</w:t>
      </w:r>
      <w:r w:rsidR="00500E56" w:rsidRPr="00EC0D38">
        <w:rPr>
          <w:rFonts w:asciiTheme="minorEastAsia" w:hAnsiTheme="minorEastAsia" w:hint="eastAsia"/>
          <w:lang w:eastAsia="zh-CN"/>
        </w:rPr>
        <w:t>无</w:t>
      </w:r>
      <w:r w:rsidR="00727FE1" w:rsidRPr="00EC0D38">
        <w:rPr>
          <w:rFonts w:asciiTheme="minorEastAsia" w:hAnsiTheme="minorEastAsia" w:hint="eastAsia"/>
          <w:lang w:eastAsia="zh-CN"/>
        </w:rPr>
        <w:t>限制的。事实上，</w:t>
      </w:r>
      <w:r w:rsidR="006051DD" w:rsidRPr="00EC0D38">
        <w:rPr>
          <w:rFonts w:asciiTheme="minorEastAsia" w:hAnsiTheme="minorEastAsia" w:hint="eastAsia"/>
          <w:lang w:eastAsia="zh-CN"/>
        </w:rPr>
        <w:t>民意</w:t>
      </w:r>
      <w:r w:rsidR="00727FE1" w:rsidRPr="00EC0D38">
        <w:rPr>
          <w:rFonts w:asciiTheme="minorEastAsia" w:hAnsiTheme="minorEastAsia" w:hint="eastAsia"/>
          <w:lang w:eastAsia="zh-CN"/>
        </w:rPr>
        <w:t>代表</w:t>
      </w:r>
      <w:r w:rsidR="006051DD" w:rsidRPr="00EC0D38">
        <w:rPr>
          <w:rFonts w:asciiTheme="minorEastAsia" w:hAnsiTheme="minorEastAsia" w:hint="eastAsia"/>
          <w:lang w:eastAsia="zh-CN"/>
        </w:rPr>
        <w:t>组成</w:t>
      </w:r>
      <w:r w:rsidR="00727FE1" w:rsidRPr="00EC0D38">
        <w:rPr>
          <w:rFonts w:asciiTheme="minorEastAsia" w:hAnsiTheme="minorEastAsia" w:hint="eastAsia"/>
          <w:lang w:eastAsia="zh-CN"/>
        </w:rPr>
        <w:t>的下议院通过的法案，是一种限制政府权力与</w:t>
      </w:r>
      <w:r w:rsidR="006051DD" w:rsidRPr="00EC0D38">
        <w:rPr>
          <w:rFonts w:asciiTheme="minorEastAsia" w:hAnsiTheme="minorEastAsia" w:hint="eastAsia"/>
          <w:lang w:eastAsia="zh-CN"/>
        </w:rPr>
        <w:t>自由裁量权</w:t>
      </w:r>
      <w:r w:rsidR="00727FE1" w:rsidRPr="00EC0D38">
        <w:rPr>
          <w:rFonts w:asciiTheme="minorEastAsia" w:hAnsiTheme="minorEastAsia" w:hint="eastAsia"/>
          <w:lang w:eastAsia="zh-CN"/>
        </w:rPr>
        <w:t>的常见方法。</w:t>
      </w:r>
    </w:p>
    <w:p w:rsidR="00727FE1" w:rsidRPr="00EC0D38" w:rsidRDefault="00925E47"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5.</w:t>
      </w:r>
      <w:r w:rsidR="00727FE1" w:rsidRPr="00EC0D38">
        <w:rPr>
          <w:rFonts w:asciiTheme="minorEastAsia" w:hAnsiTheme="minorEastAsia" w:hint="eastAsia"/>
          <w:lang w:eastAsia="zh-CN"/>
        </w:rPr>
        <w:t>再者，司法审查机制</w:t>
      </w:r>
      <w:r w:rsidR="006051DD" w:rsidRPr="00EC0D38">
        <w:rPr>
          <w:rFonts w:asciiTheme="minorEastAsia" w:hAnsiTheme="minorEastAsia" w:hint="eastAsia"/>
          <w:lang w:eastAsia="zh-CN"/>
        </w:rPr>
        <w:t>承认</w:t>
      </w:r>
      <w:r w:rsidR="00727FE1" w:rsidRPr="00EC0D38">
        <w:rPr>
          <w:rFonts w:asciiTheme="minorEastAsia" w:hAnsiTheme="minorEastAsia" w:hint="eastAsia"/>
          <w:lang w:eastAsia="zh-CN"/>
        </w:rPr>
        <w:t>法律责任应当被强制执行。</w:t>
      </w:r>
      <w:r w:rsidR="006051DD" w:rsidRPr="00EC0D38">
        <w:rPr>
          <w:rFonts w:asciiTheme="minorEastAsia" w:hAnsiTheme="minorEastAsia" w:hint="eastAsia"/>
          <w:lang w:eastAsia="zh-CN"/>
        </w:rPr>
        <w:t>因此</w:t>
      </w:r>
      <w:r w:rsidR="00727FE1" w:rsidRPr="00EC0D38">
        <w:rPr>
          <w:rFonts w:asciiTheme="minorEastAsia" w:hAnsiTheme="minorEastAsia" w:hint="eastAsia"/>
          <w:lang w:eastAsia="zh-CN"/>
        </w:rPr>
        <w:t>，为了法治具有实质，必须存在与司法审查相对应的权利。司法审查是法院提供的用以确保政府行为在其授权范围内的机制。</w:t>
      </w:r>
      <w:r w:rsidR="006051DD" w:rsidRPr="00EC0D38">
        <w:rPr>
          <w:rFonts w:asciiTheme="minorEastAsia" w:hAnsiTheme="minorEastAsia" w:hint="eastAsia"/>
          <w:lang w:eastAsia="zh-CN"/>
        </w:rPr>
        <w:t>这种</w:t>
      </w:r>
      <w:r w:rsidR="00727FE1" w:rsidRPr="00EC0D38">
        <w:rPr>
          <w:rFonts w:asciiTheme="minorEastAsia" w:hAnsiTheme="minorEastAsia" w:hint="eastAsia"/>
          <w:lang w:eastAsia="zh-CN"/>
        </w:rPr>
        <w:t>司法审查权是</w:t>
      </w:r>
      <w:r w:rsidR="006051DD" w:rsidRPr="00EC0D38">
        <w:rPr>
          <w:rFonts w:asciiTheme="minorEastAsia" w:hAnsiTheme="minorEastAsia" w:hint="eastAsia"/>
          <w:lang w:eastAsia="zh-CN"/>
        </w:rPr>
        <w:t>普通法</w:t>
      </w:r>
      <w:r w:rsidR="00727FE1" w:rsidRPr="00EC0D38">
        <w:rPr>
          <w:rFonts w:asciiTheme="minorEastAsia" w:hAnsiTheme="minorEastAsia" w:hint="eastAsia"/>
          <w:lang w:eastAsia="zh-CN"/>
        </w:rPr>
        <w:t>的固有</w:t>
      </w:r>
      <w:r w:rsidR="001F09EB" w:rsidRPr="00EC0D38">
        <w:rPr>
          <w:rFonts w:asciiTheme="minorEastAsia" w:hAnsiTheme="minorEastAsia" w:hint="eastAsia"/>
          <w:lang w:eastAsia="zh-CN"/>
        </w:rPr>
        <w:t>之</w:t>
      </w:r>
      <w:r w:rsidR="002360CF" w:rsidRPr="00EC0D38">
        <w:rPr>
          <w:rFonts w:asciiTheme="minorEastAsia" w:hAnsiTheme="minorEastAsia" w:hint="eastAsia"/>
          <w:lang w:eastAsia="zh-CN"/>
        </w:rPr>
        <w:t>义</w:t>
      </w:r>
      <w:r w:rsidR="00727FE1" w:rsidRPr="00EC0D38">
        <w:rPr>
          <w:rFonts w:asciiTheme="minorEastAsia" w:hAnsiTheme="minorEastAsia" w:hint="eastAsia"/>
          <w:lang w:eastAsia="zh-CN"/>
        </w:rPr>
        <w:t>。</w:t>
      </w:r>
      <w:r w:rsidR="00E4331E" w:rsidRPr="00EC0D38">
        <w:rPr>
          <w:rFonts w:asciiTheme="minorEastAsia" w:hAnsiTheme="minorEastAsia" w:hint="eastAsia"/>
          <w:lang w:eastAsia="zh-CN"/>
        </w:rPr>
        <w:t>正</w:t>
      </w:r>
      <w:r w:rsidR="00727FE1" w:rsidRPr="00EC0D38">
        <w:rPr>
          <w:rFonts w:asciiTheme="minorEastAsia" w:hAnsiTheme="minorEastAsia" w:hint="eastAsia"/>
          <w:lang w:eastAsia="zh-CN"/>
        </w:rPr>
        <w:t>如大法官霍普</w:t>
      </w:r>
      <w:r w:rsidR="00E4331E" w:rsidRPr="00EC0D38">
        <w:rPr>
          <w:rFonts w:asciiTheme="minorEastAsia" w:hAnsiTheme="minorEastAsia" w:hint="eastAsia"/>
          <w:lang w:eastAsia="zh-CN"/>
        </w:rPr>
        <w:t>的</w:t>
      </w:r>
      <w:r w:rsidR="00727FE1" w:rsidRPr="00EC0D38">
        <w:rPr>
          <w:rFonts w:asciiTheme="minorEastAsia" w:hAnsiTheme="minorEastAsia" w:hint="eastAsia"/>
          <w:lang w:eastAsia="zh-CN"/>
        </w:rPr>
        <w:t>著名论断：“</w:t>
      </w:r>
      <w:r w:rsidR="00E4331E" w:rsidRPr="00EC0D38">
        <w:rPr>
          <w:rFonts w:asciiTheme="minorEastAsia" w:hAnsiTheme="minorEastAsia"/>
        </w:rPr>
        <w:t>法院所执行的法律规则是那些</w:t>
      </w:r>
      <w:r w:rsidR="005055FC">
        <w:rPr>
          <w:rFonts w:asciiTheme="minorEastAsia" w:hAnsiTheme="minorEastAsia"/>
        </w:rPr>
        <w:t>我</w:t>
      </w:r>
      <w:r w:rsidR="005055FC">
        <w:rPr>
          <w:rFonts w:asciiTheme="minorEastAsia" w:hAnsiTheme="minorEastAsia" w:hint="eastAsia"/>
          <w:lang w:eastAsia="zh-CN"/>
        </w:rPr>
        <w:t>们</w:t>
      </w:r>
      <w:r w:rsidR="00E4331E" w:rsidRPr="00EC0D38">
        <w:rPr>
          <w:rFonts w:asciiTheme="minorEastAsia" w:hAnsiTheme="minorEastAsia"/>
        </w:rPr>
        <w:t>的宪法赖以建立的最终的控制因素</w:t>
      </w:r>
      <w:r w:rsidR="00727FE1" w:rsidRPr="00EC0D38">
        <w:rPr>
          <w:rFonts w:asciiTheme="minorEastAsia" w:hAnsiTheme="minorEastAsia" w:hint="eastAsia"/>
          <w:lang w:eastAsia="zh-CN"/>
        </w:rPr>
        <w:t>”。</w:t>
      </w:r>
    </w:p>
    <w:p w:rsidR="00727FE1" w:rsidRPr="00EC0D38" w:rsidRDefault="00925E47" w:rsidP="00EC0D38">
      <w:pPr>
        <w:pStyle w:val="1"/>
        <w:adjustRightInd w:val="0"/>
        <w:snapToGrid w:val="0"/>
        <w:spacing w:after="0"/>
        <w:ind w:left="0"/>
        <w:contextualSpacing w:val="0"/>
        <w:jc w:val="both"/>
        <w:rPr>
          <w:rFonts w:asciiTheme="minorEastAsia" w:eastAsiaTheme="minorEastAsia" w:hAnsiTheme="minorEastAsia"/>
        </w:rPr>
      </w:pPr>
      <w:r w:rsidRPr="00EC0D38">
        <w:rPr>
          <w:rFonts w:asciiTheme="minorEastAsia" w:eastAsiaTheme="minorEastAsia" w:hAnsiTheme="minorEastAsia" w:hint="eastAsia"/>
          <w:lang w:eastAsia="zh-CN"/>
        </w:rPr>
        <w:t>6.</w:t>
      </w:r>
      <w:r w:rsidR="00727FE1" w:rsidRPr="00EC0D38">
        <w:rPr>
          <w:rFonts w:asciiTheme="minorEastAsia" w:eastAsiaTheme="minorEastAsia" w:hAnsiTheme="minorEastAsia" w:hint="eastAsia"/>
          <w:lang w:eastAsia="zh-CN"/>
        </w:rPr>
        <w:t>尽管司法审查是</w:t>
      </w:r>
      <w:r w:rsidR="001F09EB" w:rsidRPr="00EC0D38">
        <w:rPr>
          <w:rFonts w:asciiTheme="minorEastAsia" w:eastAsiaTheme="minorEastAsia" w:hAnsiTheme="minorEastAsia" w:hint="eastAsia"/>
          <w:lang w:eastAsia="zh-CN"/>
        </w:rPr>
        <w:t>普通法</w:t>
      </w:r>
      <w:r w:rsidR="00727FE1" w:rsidRPr="00EC0D38">
        <w:rPr>
          <w:rFonts w:asciiTheme="minorEastAsia" w:eastAsiaTheme="minorEastAsia" w:hAnsiTheme="minorEastAsia" w:hint="eastAsia"/>
          <w:lang w:eastAsia="zh-CN"/>
        </w:rPr>
        <w:t>的</w:t>
      </w:r>
      <w:r w:rsidR="004956B5" w:rsidRPr="00EC0D38">
        <w:rPr>
          <w:rFonts w:asciiTheme="minorEastAsia" w:eastAsiaTheme="minorEastAsia" w:hAnsiTheme="minorEastAsia" w:hint="eastAsia"/>
          <w:lang w:eastAsia="zh-CN"/>
        </w:rPr>
        <w:t>固有之义</w:t>
      </w:r>
      <w:r w:rsidR="00727FE1" w:rsidRPr="00EC0D38">
        <w:rPr>
          <w:rFonts w:asciiTheme="minorEastAsia" w:eastAsiaTheme="minorEastAsia" w:hAnsiTheme="minorEastAsia" w:hint="eastAsia"/>
          <w:lang w:eastAsia="zh-CN"/>
        </w:rPr>
        <w:t>，仍有起诉权规则确保其程序不被滥用，只有适格的申请人有资格向法院寻求救济。在一个资源有限的世界，法院不应该仅作为学术争论的平台，司法资源不应</w:t>
      </w:r>
      <w:r w:rsidR="006B57FD" w:rsidRPr="00EC0D38">
        <w:rPr>
          <w:rFonts w:asciiTheme="minorEastAsia" w:eastAsiaTheme="minorEastAsia" w:hAnsiTheme="minorEastAsia" w:hint="eastAsia"/>
          <w:lang w:eastAsia="zh-CN"/>
        </w:rPr>
        <w:t>被</w:t>
      </w:r>
      <w:r w:rsidR="00727FE1" w:rsidRPr="00EC0D38">
        <w:rPr>
          <w:rFonts w:asciiTheme="minorEastAsia" w:eastAsiaTheme="minorEastAsia" w:hAnsiTheme="minorEastAsia" w:hint="eastAsia"/>
          <w:lang w:eastAsia="zh-CN"/>
        </w:rPr>
        <w:t>浪费在对该事项没有合法利益的爱管闲事的人身上</w:t>
      </w:r>
      <w:r w:rsidR="006B57FD" w:rsidRPr="00EC0D38">
        <w:rPr>
          <w:rFonts w:asciiTheme="minorEastAsia" w:eastAsiaTheme="minorEastAsia" w:hAnsiTheme="minorEastAsia" w:hint="eastAsia"/>
          <w:lang w:eastAsia="zh-CN"/>
        </w:rPr>
        <w:t>，这是很有必要的</w:t>
      </w:r>
      <w:r w:rsidR="00727FE1" w:rsidRPr="00EC0D38">
        <w:rPr>
          <w:rFonts w:asciiTheme="minorEastAsia" w:eastAsiaTheme="minorEastAsia" w:hAnsiTheme="minorEastAsia" w:hint="eastAsia"/>
          <w:lang w:eastAsia="zh-CN"/>
        </w:rPr>
        <w:t>。因此，严格保障司法资源合理利用</w:t>
      </w:r>
      <w:r w:rsidR="00EE11C4" w:rsidRPr="00EC0D38">
        <w:rPr>
          <w:rFonts w:asciiTheme="minorEastAsia" w:eastAsiaTheme="minorEastAsia" w:hAnsiTheme="minorEastAsia" w:hint="eastAsia"/>
          <w:lang w:eastAsia="zh-CN"/>
        </w:rPr>
        <w:t>目的</w:t>
      </w:r>
      <w:r w:rsidR="00727FE1" w:rsidRPr="00EC0D38">
        <w:rPr>
          <w:rFonts w:asciiTheme="minorEastAsia" w:eastAsiaTheme="minorEastAsia" w:hAnsiTheme="minorEastAsia" w:hint="eastAsia"/>
          <w:lang w:eastAsia="zh-CN"/>
        </w:rPr>
        <w:t>的起诉权规则，仅允许真正地出于公共利益的目的</w:t>
      </w:r>
      <w:r w:rsidR="00EE11C4" w:rsidRPr="00EC0D38">
        <w:rPr>
          <w:rFonts w:asciiTheme="minorEastAsia" w:eastAsiaTheme="minorEastAsia" w:hAnsiTheme="minorEastAsia" w:hint="eastAsia"/>
          <w:lang w:eastAsia="zh-CN"/>
        </w:rPr>
        <w:t>申请人</w:t>
      </w:r>
      <w:r w:rsidR="00727FE1" w:rsidRPr="00EC0D38">
        <w:rPr>
          <w:rFonts w:asciiTheme="minorEastAsia" w:eastAsiaTheme="minorEastAsia" w:hAnsiTheme="minorEastAsia" w:hint="eastAsia"/>
          <w:lang w:eastAsia="zh-CN"/>
        </w:rPr>
        <w:t>向法院申请。</w:t>
      </w:r>
    </w:p>
    <w:p w:rsidR="00727FE1" w:rsidRPr="00EC0D38" w:rsidRDefault="00727FE1" w:rsidP="00EC0D38">
      <w:pPr>
        <w:adjustRightInd w:val="0"/>
        <w:snapToGrid w:val="0"/>
        <w:spacing w:after="0"/>
        <w:jc w:val="both"/>
        <w:rPr>
          <w:rFonts w:asciiTheme="minorEastAsia" w:hAnsiTheme="minorEastAsia"/>
          <w:i/>
        </w:rPr>
      </w:pPr>
    </w:p>
    <w:p w:rsidR="00727FE1" w:rsidRPr="00EC0D38" w:rsidRDefault="00727FE1"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缺少充分</w:t>
      </w:r>
      <w:r w:rsidR="00CB7855" w:rsidRPr="00EC0D38">
        <w:rPr>
          <w:rFonts w:asciiTheme="minorEastAsia" w:hAnsiTheme="minorEastAsia" w:hint="eastAsia"/>
          <w:lang w:eastAsia="zh-CN"/>
        </w:rPr>
        <w:t>的</w:t>
      </w:r>
      <w:r w:rsidR="00A36283" w:rsidRPr="00EC0D38">
        <w:rPr>
          <w:rFonts w:asciiTheme="minorEastAsia" w:hAnsiTheme="minorEastAsia" w:hint="eastAsia"/>
          <w:lang w:eastAsia="zh-CN"/>
        </w:rPr>
        <w:t>利益</w:t>
      </w:r>
    </w:p>
    <w:p w:rsidR="00727FE1" w:rsidRPr="00EC0D38" w:rsidRDefault="00925E47"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7.</w:t>
      </w:r>
      <w:r w:rsidR="00727FE1" w:rsidRPr="00EC0D38">
        <w:rPr>
          <w:rFonts w:asciiTheme="minorEastAsia" w:hAnsiTheme="minorEastAsia" w:hint="eastAsia"/>
          <w:lang w:eastAsia="zh-CN"/>
        </w:rPr>
        <w:t>首先，联盟</w:t>
      </w:r>
      <w:r w:rsidR="00BF1F2D" w:rsidRPr="00EC0D38">
        <w:rPr>
          <w:rFonts w:asciiTheme="minorEastAsia" w:hAnsiTheme="minorEastAsia" w:hint="eastAsia"/>
          <w:lang w:eastAsia="zh-CN"/>
        </w:rPr>
        <w:t>被认为</w:t>
      </w:r>
      <w:r w:rsidR="00727FE1" w:rsidRPr="00EC0D38">
        <w:rPr>
          <w:rFonts w:asciiTheme="minorEastAsia" w:hAnsiTheme="minorEastAsia" w:hint="eastAsia"/>
          <w:lang w:eastAsia="zh-CN"/>
        </w:rPr>
        <w:t>缺少充分</w:t>
      </w:r>
      <w:r w:rsidR="006D7AC9" w:rsidRPr="00EC0D38">
        <w:rPr>
          <w:rFonts w:asciiTheme="minorEastAsia" w:hAnsiTheme="minorEastAsia" w:hint="eastAsia"/>
          <w:lang w:eastAsia="zh-CN"/>
        </w:rPr>
        <w:t>的</w:t>
      </w:r>
      <w:r w:rsidR="00727FE1" w:rsidRPr="00EC0D38">
        <w:rPr>
          <w:rFonts w:asciiTheme="minorEastAsia" w:hAnsiTheme="minorEastAsia" w:hint="eastAsia"/>
          <w:lang w:eastAsia="zh-CN"/>
        </w:rPr>
        <w:t>利益，因为它在司法审查结果中没有涉及任何个人利益。从历史角度，司法审查</w:t>
      </w:r>
      <w:r w:rsidR="00172AA8" w:rsidRPr="00EC0D38">
        <w:rPr>
          <w:rFonts w:asciiTheme="minorEastAsia" w:hAnsiTheme="minorEastAsia" w:cs="Times New Roman" w:hint="eastAsia"/>
          <w:lang w:eastAsia="zh-CN"/>
        </w:rPr>
        <w:t>地位</w:t>
      </w:r>
      <w:r w:rsidR="00727FE1" w:rsidRPr="00EC0D38">
        <w:rPr>
          <w:rFonts w:asciiTheme="minorEastAsia" w:hAnsiTheme="minorEastAsia" w:hint="eastAsia"/>
          <w:lang w:eastAsia="zh-CN"/>
        </w:rPr>
        <w:t>的</w:t>
      </w:r>
      <w:r w:rsidR="007E6670" w:rsidRPr="00EC0D38">
        <w:rPr>
          <w:rFonts w:asciiTheme="minorEastAsia" w:hAnsiTheme="minorEastAsia" w:hint="eastAsia"/>
          <w:lang w:eastAsia="zh-CN"/>
        </w:rPr>
        <w:t>承认有非常严格的限制</w:t>
      </w:r>
      <w:r w:rsidR="00727FE1" w:rsidRPr="00EC0D38">
        <w:rPr>
          <w:rFonts w:asciiTheme="minorEastAsia" w:hAnsiTheme="minorEastAsia" w:hint="eastAsia"/>
          <w:lang w:eastAsia="zh-CN"/>
        </w:rPr>
        <w:t>，因为通常的规则是由首席检察官保护公共利益，而个人应该被限制</w:t>
      </w:r>
      <w:r w:rsidR="007E6670" w:rsidRPr="00EC0D38">
        <w:rPr>
          <w:rFonts w:asciiTheme="minorEastAsia" w:hAnsiTheme="minorEastAsia" w:hint="eastAsia"/>
          <w:lang w:eastAsia="zh-CN"/>
        </w:rPr>
        <w:t>施行</w:t>
      </w:r>
      <w:r w:rsidR="00727FE1" w:rsidRPr="00EC0D38">
        <w:rPr>
          <w:rFonts w:asciiTheme="minorEastAsia" w:hAnsiTheme="minorEastAsia" w:hint="eastAsia"/>
          <w:lang w:eastAsia="zh-CN"/>
        </w:rPr>
        <w:t>他们的私权利。在古里耶案中，威尔伯福斯</w:t>
      </w:r>
      <w:r w:rsidR="007E6670" w:rsidRPr="00EC0D38">
        <w:rPr>
          <w:rFonts w:asciiTheme="minorEastAsia" w:hAnsiTheme="minorEastAsia" w:hint="eastAsia"/>
          <w:lang w:eastAsia="zh-CN"/>
        </w:rPr>
        <w:t>大法官恰当</w:t>
      </w:r>
      <w:r w:rsidR="00727FE1" w:rsidRPr="00EC0D38">
        <w:rPr>
          <w:rFonts w:asciiTheme="minorEastAsia" w:hAnsiTheme="minorEastAsia" w:hint="eastAsia"/>
          <w:lang w:eastAsia="zh-CN"/>
        </w:rPr>
        <w:t>地指出，“</w:t>
      </w:r>
      <w:r w:rsidR="007E6670" w:rsidRPr="00EC0D38">
        <w:rPr>
          <w:rFonts w:asciiTheme="minorEastAsia" w:hAnsiTheme="minorEastAsia" w:hint="eastAsia"/>
          <w:lang w:eastAsia="zh-CN"/>
        </w:rPr>
        <w:t>公共权利和私人利益的区别，即</w:t>
      </w:r>
      <w:r w:rsidR="00727FE1" w:rsidRPr="00EC0D38">
        <w:rPr>
          <w:rFonts w:asciiTheme="minorEastAsia" w:hAnsiTheme="minorEastAsia" w:hint="eastAsia"/>
          <w:lang w:eastAsia="zh-CN"/>
        </w:rPr>
        <w:t>首席检察官</w:t>
      </w:r>
      <w:r w:rsidR="007E6670" w:rsidRPr="00EC0D38">
        <w:rPr>
          <w:rFonts w:asciiTheme="minorEastAsia" w:hAnsiTheme="minorEastAsia" w:hint="eastAsia"/>
          <w:lang w:eastAsia="zh-CN"/>
        </w:rPr>
        <w:t>可以</w:t>
      </w:r>
      <w:r w:rsidR="00727FE1" w:rsidRPr="00EC0D38">
        <w:rPr>
          <w:rFonts w:asciiTheme="minorEastAsia" w:hAnsiTheme="minorEastAsia" w:hint="eastAsia"/>
          <w:lang w:eastAsia="zh-CN"/>
        </w:rPr>
        <w:t>但个人（除特殊利益外）不能主张</w:t>
      </w:r>
      <w:r w:rsidR="007E6670" w:rsidRPr="00EC0D38">
        <w:rPr>
          <w:rFonts w:asciiTheme="minorEastAsia" w:hAnsiTheme="minorEastAsia" w:hint="eastAsia"/>
          <w:lang w:eastAsia="zh-CN"/>
        </w:rPr>
        <w:t>的强制性</w:t>
      </w:r>
      <w:r w:rsidR="00727FE1" w:rsidRPr="00EC0D38">
        <w:rPr>
          <w:rFonts w:asciiTheme="minorEastAsia" w:hAnsiTheme="minorEastAsia" w:hint="eastAsia"/>
          <w:lang w:eastAsia="zh-CN"/>
        </w:rPr>
        <w:t>，是</w:t>
      </w:r>
      <w:r w:rsidR="005055FC">
        <w:rPr>
          <w:rFonts w:asciiTheme="minorEastAsia" w:hAnsiTheme="minorEastAsia" w:hint="eastAsia"/>
          <w:lang w:eastAsia="zh-CN"/>
        </w:rPr>
        <w:t>我们</w:t>
      </w:r>
      <w:r w:rsidR="00727FE1" w:rsidRPr="00EC0D38">
        <w:rPr>
          <w:rFonts w:asciiTheme="minorEastAsia" w:hAnsiTheme="minorEastAsia" w:hint="eastAsia"/>
          <w:lang w:eastAsia="zh-CN"/>
        </w:rPr>
        <w:t>法律的基础。</w:t>
      </w:r>
      <w:r w:rsidR="007E6670" w:rsidRPr="00EC0D38">
        <w:rPr>
          <w:rFonts w:asciiTheme="minorEastAsia" w:hAnsiTheme="minorEastAsia" w:hint="eastAsia"/>
          <w:lang w:eastAsia="zh-CN"/>
        </w:rPr>
        <w:t>打破它，正如</w:t>
      </w:r>
      <w:r w:rsidR="00727FE1" w:rsidRPr="00EC0D38">
        <w:rPr>
          <w:rFonts w:asciiTheme="minorEastAsia" w:hAnsiTheme="minorEastAsia" w:hint="eastAsia"/>
          <w:lang w:eastAsia="zh-CN"/>
        </w:rPr>
        <w:t>本案原告的</w:t>
      </w:r>
      <w:r w:rsidR="007E6670" w:rsidRPr="00EC0D38">
        <w:rPr>
          <w:rFonts w:asciiTheme="minorEastAsia" w:hAnsiTheme="minorEastAsia" w:hint="eastAsia"/>
          <w:lang w:eastAsia="zh-CN"/>
        </w:rPr>
        <w:t>法律</w:t>
      </w:r>
      <w:r w:rsidR="00727FE1" w:rsidRPr="00EC0D38">
        <w:rPr>
          <w:rFonts w:asciiTheme="minorEastAsia" w:hAnsiTheme="minorEastAsia" w:hint="eastAsia"/>
          <w:lang w:eastAsia="zh-CN"/>
        </w:rPr>
        <w:t>顾问</w:t>
      </w:r>
      <w:r w:rsidR="007E6670" w:rsidRPr="00EC0D38">
        <w:rPr>
          <w:rFonts w:asciiTheme="minorEastAsia" w:hAnsiTheme="minorEastAsia" w:hint="eastAsia"/>
          <w:lang w:eastAsia="zh-CN"/>
        </w:rPr>
        <w:t>坦白地请求</w:t>
      </w:r>
      <w:r w:rsidR="005055FC">
        <w:rPr>
          <w:rFonts w:asciiTheme="minorEastAsia" w:hAnsiTheme="minorEastAsia" w:hint="eastAsia"/>
          <w:lang w:eastAsia="zh-CN"/>
        </w:rPr>
        <w:t>我们</w:t>
      </w:r>
      <w:r w:rsidR="00727FE1" w:rsidRPr="00EC0D38">
        <w:rPr>
          <w:rFonts w:asciiTheme="minorEastAsia" w:hAnsiTheme="minorEastAsia" w:hint="eastAsia"/>
          <w:lang w:eastAsia="zh-CN"/>
        </w:rPr>
        <w:t>做的，不是法律的发展，而是</w:t>
      </w:r>
      <w:r w:rsidR="007E6670" w:rsidRPr="00EC0D38">
        <w:rPr>
          <w:rFonts w:asciiTheme="minorEastAsia" w:hAnsiTheme="minorEastAsia" w:hint="eastAsia"/>
          <w:lang w:eastAsia="zh-CN"/>
        </w:rPr>
        <w:t>摧毁</w:t>
      </w:r>
      <w:r w:rsidR="00727FE1" w:rsidRPr="00EC0D38">
        <w:rPr>
          <w:rFonts w:asciiTheme="minorEastAsia" w:hAnsiTheme="minorEastAsia" w:hint="eastAsia"/>
          <w:lang w:eastAsia="zh-CN"/>
        </w:rPr>
        <w:t>法律的一个支柱。”</w:t>
      </w:r>
    </w:p>
    <w:p w:rsidR="00727FE1" w:rsidRPr="00EC0D38" w:rsidRDefault="00925E47" w:rsidP="00EC0D38">
      <w:pPr>
        <w:pStyle w:val="1"/>
        <w:adjustRightInd w:val="0"/>
        <w:snapToGrid w:val="0"/>
        <w:spacing w:after="0"/>
        <w:ind w:left="0"/>
        <w:contextualSpacing w:val="0"/>
        <w:jc w:val="both"/>
        <w:rPr>
          <w:rFonts w:asciiTheme="minorEastAsia" w:eastAsiaTheme="minorEastAsia" w:hAnsiTheme="minorEastAsia"/>
        </w:rPr>
      </w:pPr>
      <w:r w:rsidRPr="00EC0D38">
        <w:rPr>
          <w:rFonts w:asciiTheme="minorEastAsia" w:eastAsiaTheme="minorEastAsia" w:hAnsiTheme="minorEastAsia" w:hint="eastAsia"/>
          <w:lang w:eastAsia="zh-CN"/>
        </w:rPr>
        <w:t>8.</w:t>
      </w:r>
      <w:r w:rsidR="00727FE1" w:rsidRPr="00EC0D38">
        <w:rPr>
          <w:rFonts w:asciiTheme="minorEastAsia" w:eastAsiaTheme="minorEastAsia" w:hAnsiTheme="minorEastAsia" w:hint="eastAsia"/>
          <w:lang w:eastAsia="zh-CN"/>
        </w:rPr>
        <w:t>与此类似，在</w:t>
      </w:r>
      <w:r w:rsidR="006D7AC9" w:rsidRPr="00EC0D38">
        <w:rPr>
          <w:rFonts w:asciiTheme="minorEastAsia" w:eastAsiaTheme="minorEastAsia" w:hAnsiTheme="minorEastAsia" w:hint="eastAsia"/>
          <w:lang w:eastAsia="zh-CN"/>
        </w:rPr>
        <w:t>女王</w:t>
      </w:r>
      <w:r w:rsidR="00727FE1" w:rsidRPr="00EC0D38">
        <w:rPr>
          <w:rFonts w:asciiTheme="minorEastAsia" w:eastAsiaTheme="minorEastAsia" w:hAnsiTheme="minorEastAsia" w:hint="eastAsia"/>
          <w:lang w:eastAsia="zh-CN"/>
        </w:rPr>
        <w:t>诉税务专员</w:t>
      </w:r>
      <w:r w:rsidR="00AB1122" w:rsidRPr="00EC0D38">
        <w:rPr>
          <w:rFonts w:asciiTheme="minorEastAsia" w:eastAsiaTheme="minorEastAsia" w:hAnsiTheme="minorEastAsia" w:hint="eastAsia"/>
          <w:lang w:eastAsia="zh-CN"/>
        </w:rPr>
        <w:t>案</w:t>
      </w:r>
      <w:r w:rsidR="00727FE1" w:rsidRPr="00EC0D38">
        <w:rPr>
          <w:rFonts w:asciiTheme="minorEastAsia" w:eastAsiaTheme="minorEastAsia" w:hAnsiTheme="minorEastAsia" w:hint="eastAsia"/>
          <w:lang w:eastAsia="zh-CN"/>
        </w:rPr>
        <w:t>，</w:t>
      </w:r>
      <w:r w:rsidR="006D7AC9" w:rsidRPr="00EC0D38">
        <w:rPr>
          <w:rFonts w:asciiTheme="minorEastAsia" w:eastAsiaTheme="minorEastAsia" w:hAnsiTheme="minorEastAsia" w:hint="eastAsia"/>
          <w:lang w:eastAsia="zh-CN"/>
        </w:rPr>
        <w:t>第三人</w:t>
      </w:r>
      <w:r w:rsidR="00727FE1" w:rsidRPr="00EC0D38">
        <w:rPr>
          <w:rFonts w:asciiTheme="minorEastAsia" w:eastAsiaTheme="minorEastAsia" w:hAnsiTheme="minorEastAsia" w:hint="eastAsia"/>
          <w:lang w:eastAsia="zh-CN"/>
        </w:rPr>
        <w:t>全国联合会中，</w:t>
      </w:r>
      <w:r w:rsidR="00194CA0" w:rsidRPr="00EC0D38">
        <w:rPr>
          <w:rFonts w:asciiTheme="minorEastAsia" w:eastAsiaTheme="minorEastAsia" w:hAnsiTheme="minorEastAsia" w:hint="eastAsia"/>
          <w:lang w:eastAsia="zh-CN"/>
        </w:rPr>
        <w:t>英国</w:t>
      </w:r>
      <w:r w:rsidR="00727FE1" w:rsidRPr="00EC0D38">
        <w:rPr>
          <w:rFonts w:asciiTheme="minorEastAsia" w:eastAsiaTheme="minorEastAsia" w:hAnsiTheme="minorEastAsia" w:hint="eastAsia"/>
          <w:lang w:eastAsia="zh-CN"/>
        </w:rPr>
        <w:t>上议院申请一个严格的程序</w:t>
      </w:r>
      <w:r w:rsidR="00194CA0" w:rsidRPr="00EC0D38">
        <w:rPr>
          <w:rFonts w:asciiTheme="minorEastAsia" w:eastAsiaTheme="minorEastAsia" w:hAnsiTheme="minorEastAsia" w:hint="eastAsia"/>
          <w:lang w:eastAsia="zh-CN"/>
        </w:rPr>
        <w:t>来</w:t>
      </w:r>
      <w:r w:rsidR="00727FE1" w:rsidRPr="00EC0D38">
        <w:rPr>
          <w:rFonts w:asciiTheme="minorEastAsia" w:eastAsiaTheme="minorEastAsia" w:hAnsiTheme="minorEastAsia" w:hint="eastAsia"/>
          <w:lang w:eastAsia="zh-CN"/>
        </w:rPr>
        <w:t>决定司法审查的起诉权。联合会申请对税务部门进行司法审查，因为税务部门与弗利特街的临时工们达成了一个特殊的协议，对过去的偷税漏税行为进行特赦，</w:t>
      </w:r>
      <w:r w:rsidR="00AB0839" w:rsidRPr="00EC0D38">
        <w:rPr>
          <w:rFonts w:asciiTheme="minorEastAsia" w:eastAsiaTheme="minorEastAsia" w:hAnsiTheme="minorEastAsia" w:hint="eastAsia"/>
          <w:lang w:eastAsia="zh-CN"/>
        </w:rPr>
        <w:t>作为</w:t>
      </w:r>
      <w:r w:rsidR="00727FE1" w:rsidRPr="00EC0D38">
        <w:rPr>
          <w:rFonts w:asciiTheme="minorEastAsia" w:eastAsiaTheme="minorEastAsia" w:hAnsiTheme="minorEastAsia" w:hint="eastAsia"/>
          <w:lang w:eastAsia="zh-CN"/>
        </w:rPr>
        <w:t>未来从根源上减少此类行为</w:t>
      </w:r>
      <w:r w:rsidR="00AB0839" w:rsidRPr="00EC0D38">
        <w:rPr>
          <w:rFonts w:asciiTheme="minorEastAsia" w:eastAsiaTheme="minorEastAsia" w:hAnsiTheme="minorEastAsia" w:hint="eastAsia"/>
          <w:lang w:eastAsia="zh-CN"/>
        </w:rPr>
        <w:t>的交换</w:t>
      </w:r>
      <w:r w:rsidR="00727FE1" w:rsidRPr="00EC0D38">
        <w:rPr>
          <w:rFonts w:asciiTheme="minorEastAsia" w:eastAsiaTheme="minorEastAsia" w:hAnsiTheme="minorEastAsia" w:hint="eastAsia"/>
          <w:lang w:eastAsia="zh-CN"/>
        </w:rPr>
        <w:t>。大部分人认为联合会没有这样的权利提请司法审查，因为该联合会本身没有直接受到该协议影响，</w:t>
      </w:r>
      <w:r w:rsidR="00AB0839" w:rsidRPr="00EC0D38">
        <w:rPr>
          <w:rFonts w:asciiTheme="minorEastAsia" w:eastAsiaTheme="minorEastAsia" w:hAnsiTheme="minorEastAsia" w:hint="eastAsia"/>
          <w:lang w:eastAsia="zh-CN"/>
        </w:rPr>
        <w:t>也</w:t>
      </w:r>
      <w:r w:rsidR="00727FE1" w:rsidRPr="00EC0D38">
        <w:rPr>
          <w:rFonts w:asciiTheme="minorEastAsia" w:eastAsiaTheme="minorEastAsia" w:hAnsiTheme="minorEastAsia" w:hint="eastAsia"/>
          <w:lang w:eastAsia="zh-CN"/>
        </w:rPr>
        <w:t>没有</w:t>
      </w:r>
      <w:r w:rsidR="00AB0839" w:rsidRPr="00EC0D38">
        <w:rPr>
          <w:rFonts w:asciiTheme="minorEastAsia" w:eastAsiaTheme="minorEastAsia" w:hAnsiTheme="minorEastAsia" w:hint="eastAsia"/>
          <w:lang w:eastAsia="zh-CN"/>
        </w:rPr>
        <w:t>表露</w:t>
      </w:r>
      <w:r w:rsidR="00727FE1" w:rsidRPr="00EC0D38">
        <w:rPr>
          <w:rFonts w:asciiTheme="minorEastAsia" w:eastAsiaTheme="minorEastAsia" w:hAnsiTheme="minorEastAsia" w:hint="eastAsia"/>
          <w:lang w:eastAsia="zh-CN"/>
        </w:rPr>
        <w:t>充分的利益。威尔伯福斯大法官认为“按照一般原则来看，我认为一个纳税人没有足够的利益驱动要法院去调查另一个纳税人的纳税事务，也不会去</w:t>
      </w:r>
      <w:r w:rsidR="00AB0839" w:rsidRPr="00EC0D38">
        <w:rPr>
          <w:rFonts w:asciiTheme="minorEastAsia" w:eastAsiaTheme="minorEastAsia" w:hAnsiTheme="minorEastAsia" w:hint="eastAsia"/>
          <w:lang w:eastAsia="zh-CN"/>
        </w:rPr>
        <w:t>投诉</w:t>
      </w:r>
      <w:r w:rsidR="00727FE1" w:rsidRPr="00EC0D38">
        <w:rPr>
          <w:rFonts w:asciiTheme="minorEastAsia" w:eastAsiaTheme="minorEastAsia" w:hAnsiTheme="minorEastAsia" w:hint="eastAsia"/>
          <w:lang w:eastAsia="zh-CN"/>
        </w:rPr>
        <w:t>对后者的调查过分松弛或者过分严格。事实上</w:t>
      </w:r>
      <w:r w:rsidR="00AB0839" w:rsidRPr="00EC0D38">
        <w:rPr>
          <w:rFonts w:asciiTheme="minorEastAsia" w:eastAsiaTheme="minorEastAsia" w:hAnsiTheme="minorEastAsia" w:hint="eastAsia"/>
          <w:lang w:eastAsia="zh-CN"/>
        </w:rPr>
        <w:t>，</w:t>
      </w:r>
      <w:r w:rsidR="00321D4D" w:rsidRPr="00EC0D38">
        <w:rPr>
          <w:rFonts w:asciiTheme="minorEastAsia" w:eastAsiaTheme="minorEastAsia" w:hAnsiTheme="minorEastAsia" w:hint="eastAsia"/>
          <w:lang w:eastAsia="zh-CN"/>
        </w:rPr>
        <w:t>因为其中</w:t>
      </w:r>
      <w:r w:rsidR="00AB0839" w:rsidRPr="00EC0D38">
        <w:rPr>
          <w:rFonts w:asciiTheme="minorEastAsia" w:eastAsiaTheme="minorEastAsia" w:hAnsiTheme="minorEastAsia" w:hint="eastAsia"/>
          <w:lang w:eastAsia="zh-CN"/>
        </w:rPr>
        <w:t>有</w:t>
      </w:r>
      <w:r w:rsidR="00321D4D" w:rsidRPr="00EC0D38">
        <w:rPr>
          <w:rFonts w:asciiTheme="minorEastAsia" w:eastAsiaTheme="minorEastAsia" w:hAnsiTheme="minorEastAsia" w:hint="eastAsia"/>
          <w:lang w:eastAsia="zh-CN"/>
        </w:rPr>
        <w:t>巨大</w:t>
      </w:r>
      <w:r w:rsidR="00AB0839" w:rsidRPr="00EC0D38">
        <w:rPr>
          <w:rFonts w:asciiTheme="minorEastAsia" w:eastAsiaTheme="minorEastAsia" w:hAnsiTheme="minorEastAsia" w:hint="eastAsia"/>
          <w:lang w:eastAsia="zh-CN"/>
        </w:rPr>
        <w:t>的公共</w:t>
      </w:r>
      <w:r w:rsidR="00727FE1" w:rsidRPr="00EC0D38">
        <w:rPr>
          <w:rFonts w:asciiTheme="minorEastAsia" w:eastAsiaTheme="minorEastAsia" w:hAnsiTheme="minorEastAsia" w:hint="eastAsia"/>
          <w:lang w:eastAsia="zh-CN"/>
        </w:rPr>
        <w:t>利益</w:t>
      </w:r>
      <w:r w:rsidR="00321D4D" w:rsidRPr="00EC0D38">
        <w:rPr>
          <w:rFonts w:asciiTheme="minorEastAsia" w:eastAsiaTheme="minorEastAsia" w:hAnsiTheme="minorEastAsia" w:hint="eastAsia"/>
          <w:lang w:eastAsia="zh-CN"/>
        </w:rPr>
        <w:t>，所以</w:t>
      </w:r>
      <w:r w:rsidR="00727FE1" w:rsidRPr="00EC0D38">
        <w:rPr>
          <w:rFonts w:asciiTheme="minorEastAsia" w:eastAsiaTheme="minorEastAsia" w:hAnsiTheme="minorEastAsia" w:hint="eastAsia"/>
          <w:lang w:eastAsia="zh-CN"/>
        </w:rPr>
        <w:t>他不应该这样做。同时该原则也同样适用于一群纳税人，一群纳税人中的每一个个体都没有利益，那么这个群体也不可能会有利益驱动。”换句话说，</w:t>
      </w:r>
      <w:r w:rsidR="00AB0839" w:rsidRPr="00EC0D38">
        <w:rPr>
          <w:rFonts w:asciiTheme="minorEastAsia" w:eastAsiaTheme="minorEastAsia" w:hAnsiTheme="minorEastAsia" w:hint="eastAsia"/>
          <w:lang w:eastAsia="zh-CN"/>
        </w:rPr>
        <w:t>英国</w:t>
      </w:r>
      <w:r w:rsidR="00727FE1" w:rsidRPr="00EC0D38">
        <w:rPr>
          <w:rFonts w:asciiTheme="minorEastAsia" w:eastAsiaTheme="minorEastAsia" w:hAnsiTheme="minorEastAsia" w:hint="eastAsia"/>
          <w:lang w:eastAsia="zh-CN"/>
        </w:rPr>
        <w:t>上议院认为关注的焦点应该是：这个人在这种情况下是不是有个人利益。</w:t>
      </w:r>
      <w:r w:rsidR="00006DCB" w:rsidRPr="00EC0D38">
        <w:rPr>
          <w:rFonts w:asciiTheme="minorEastAsia" w:eastAsiaTheme="minorEastAsia" w:hAnsiTheme="minorEastAsia" w:hint="eastAsia"/>
          <w:lang w:eastAsia="zh-CN"/>
        </w:rPr>
        <w:t>并且</w:t>
      </w:r>
      <w:r w:rsidR="00727FE1" w:rsidRPr="00EC0D38">
        <w:rPr>
          <w:rFonts w:asciiTheme="minorEastAsia" w:eastAsiaTheme="minorEastAsia" w:hAnsiTheme="minorEastAsia" w:hint="eastAsia"/>
          <w:lang w:eastAsia="zh-CN"/>
        </w:rPr>
        <w:t>，如果</w:t>
      </w:r>
      <w:r w:rsidR="00AB0839" w:rsidRPr="00EC0D38">
        <w:rPr>
          <w:rFonts w:asciiTheme="minorEastAsia" w:eastAsiaTheme="minorEastAsia" w:hAnsiTheme="minorEastAsia" w:hint="eastAsia"/>
          <w:lang w:eastAsia="zh-CN"/>
        </w:rPr>
        <w:t>集合体</w:t>
      </w:r>
      <w:r w:rsidR="00727FE1" w:rsidRPr="00EC0D38">
        <w:rPr>
          <w:rFonts w:asciiTheme="minorEastAsia" w:eastAsiaTheme="minorEastAsia" w:hAnsiTheme="minorEastAsia" w:hint="eastAsia"/>
          <w:lang w:eastAsia="zh-CN"/>
        </w:rPr>
        <w:t>中各方都没有独立的起诉权，那么单纯的个体的集合也没有起诉权。</w:t>
      </w:r>
    </w:p>
    <w:p w:rsidR="00727FE1" w:rsidRPr="00EC0D38" w:rsidRDefault="00925E47" w:rsidP="00EC0D38">
      <w:pPr>
        <w:pStyle w:val="1"/>
        <w:adjustRightInd w:val="0"/>
        <w:snapToGrid w:val="0"/>
        <w:spacing w:after="0"/>
        <w:ind w:left="0"/>
        <w:contextualSpacing w:val="0"/>
        <w:jc w:val="both"/>
        <w:rPr>
          <w:rFonts w:asciiTheme="minorEastAsia" w:eastAsiaTheme="minorEastAsia" w:hAnsiTheme="minorEastAsia"/>
          <w:lang w:eastAsia="zh-CN"/>
        </w:rPr>
      </w:pPr>
      <w:r w:rsidRPr="00EC0D38">
        <w:rPr>
          <w:rFonts w:asciiTheme="minorEastAsia" w:eastAsiaTheme="minorEastAsia" w:hAnsiTheme="minorEastAsia" w:hint="eastAsia"/>
          <w:lang w:eastAsia="zh-CN"/>
        </w:rPr>
        <w:t>9.</w:t>
      </w:r>
      <w:r w:rsidR="00727FE1" w:rsidRPr="00EC0D38">
        <w:rPr>
          <w:rFonts w:asciiTheme="minorEastAsia" w:eastAsiaTheme="minorEastAsia" w:hAnsiTheme="minorEastAsia" w:hint="eastAsia"/>
          <w:lang w:eastAsia="zh-CN"/>
        </w:rPr>
        <w:t>非常值得</w:t>
      </w:r>
      <w:r w:rsidR="00530776" w:rsidRPr="00EC0D38">
        <w:rPr>
          <w:rFonts w:asciiTheme="minorEastAsia" w:eastAsiaTheme="minorEastAsia" w:hAnsiTheme="minorEastAsia" w:hint="eastAsia"/>
          <w:lang w:eastAsia="zh-CN"/>
        </w:rPr>
        <w:t>强调</w:t>
      </w:r>
      <w:r w:rsidR="00727FE1" w:rsidRPr="00EC0D38">
        <w:rPr>
          <w:rFonts w:asciiTheme="minorEastAsia" w:eastAsiaTheme="minorEastAsia" w:hAnsiTheme="minorEastAsia" w:hint="eastAsia"/>
          <w:lang w:eastAsia="zh-CN"/>
        </w:rPr>
        <w:t>的是，上议院中的大部分人都关注个人利益，没有遵照迪普洛克</w:t>
      </w:r>
      <w:r w:rsidR="00D96395" w:rsidRPr="00EC0D38">
        <w:rPr>
          <w:rFonts w:asciiTheme="minorEastAsia" w:eastAsiaTheme="minorEastAsia" w:hAnsiTheme="minorEastAsia" w:hint="eastAsia"/>
          <w:lang w:eastAsia="zh-CN"/>
        </w:rPr>
        <w:t>大法官</w:t>
      </w:r>
      <w:r w:rsidR="00727FE1" w:rsidRPr="00EC0D38">
        <w:rPr>
          <w:rFonts w:asciiTheme="minorEastAsia" w:eastAsiaTheme="minorEastAsia" w:hAnsiTheme="minorEastAsia" w:hint="eastAsia"/>
          <w:lang w:eastAsia="zh-CN"/>
        </w:rPr>
        <w:t>的观点。迪普洛克</w:t>
      </w:r>
      <w:r w:rsidR="00D96395" w:rsidRPr="00EC0D38">
        <w:rPr>
          <w:rFonts w:asciiTheme="minorEastAsia" w:eastAsiaTheme="minorEastAsia" w:hAnsiTheme="minorEastAsia" w:hint="eastAsia"/>
          <w:lang w:eastAsia="zh-CN"/>
        </w:rPr>
        <w:t>大法官</w:t>
      </w:r>
      <w:r w:rsidR="00727FE1" w:rsidRPr="00EC0D38">
        <w:rPr>
          <w:rFonts w:asciiTheme="minorEastAsia" w:eastAsiaTheme="minorEastAsia" w:hAnsiTheme="minorEastAsia" w:hint="eastAsia"/>
          <w:lang w:eastAsia="zh-CN"/>
        </w:rPr>
        <w:t>认为如果一个</w:t>
      </w:r>
      <w:r w:rsidR="00D96395" w:rsidRPr="00EC0D38">
        <w:rPr>
          <w:rFonts w:asciiTheme="minorEastAsia" w:eastAsiaTheme="minorEastAsia" w:hAnsiTheme="minorEastAsia" w:hint="eastAsia"/>
          <w:lang w:eastAsia="zh-CN"/>
        </w:rPr>
        <w:t>压力</w:t>
      </w:r>
      <w:r w:rsidR="00727FE1" w:rsidRPr="00EC0D38">
        <w:rPr>
          <w:rFonts w:asciiTheme="minorEastAsia" w:eastAsiaTheme="minorEastAsia" w:hAnsiTheme="minorEastAsia" w:hint="eastAsia"/>
          <w:lang w:eastAsia="zh-CN"/>
        </w:rPr>
        <w:t>集团</w:t>
      </w:r>
      <w:r w:rsidR="00D96395" w:rsidRPr="00EC0D38">
        <w:rPr>
          <w:rFonts w:asciiTheme="minorEastAsia" w:eastAsiaTheme="minorEastAsia" w:hAnsiTheme="minorEastAsia" w:hint="eastAsia"/>
          <w:lang w:eastAsia="zh-CN"/>
        </w:rPr>
        <w:t>（通过政治压力以扩展他们本身利益的集团）</w:t>
      </w:r>
      <w:r w:rsidR="00727FE1" w:rsidRPr="00EC0D38">
        <w:rPr>
          <w:rFonts w:asciiTheme="minorEastAsia" w:eastAsiaTheme="minorEastAsia" w:hAnsiTheme="minorEastAsia" w:hint="eastAsia"/>
          <w:lang w:eastAsia="zh-CN"/>
        </w:rPr>
        <w:t>不能维护法治，那么法律就存在漏洞。然而，这个观点并没有被其他上议院的议员们接受。因此，英国法关于身份的焦点在于个人</w:t>
      </w:r>
      <w:r w:rsidR="00D96395" w:rsidRPr="00EC0D38">
        <w:rPr>
          <w:rFonts w:asciiTheme="minorEastAsia" w:eastAsiaTheme="minorEastAsia" w:hAnsiTheme="minorEastAsia" w:hint="eastAsia"/>
          <w:lang w:eastAsia="zh-CN"/>
        </w:rPr>
        <w:t>是否</w:t>
      </w:r>
      <w:r w:rsidR="00727FE1" w:rsidRPr="00EC0D38">
        <w:rPr>
          <w:rFonts w:asciiTheme="minorEastAsia" w:eastAsiaTheme="minorEastAsia" w:hAnsiTheme="minorEastAsia" w:hint="eastAsia"/>
          <w:lang w:eastAsia="zh-CN"/>
        </w:rPr>
        <w:t>拥有充分的利益，而不是当个人不强制履行义务时，法治将被亵渎。</w:t>
      </w:r>
    </w:p>
    <w:p w:rsidR="00727FE1" w:rsidRPr="00EC0D38" w:rsidRDefault="00925E47" w:rsidP="00EC0D38">
      <w:pPr>
        <w:pStyle w:val="1"/>
        <w:adjustRightInd w:val="0"/>
        <w:snapToGrid w:val="0"/>
        <w:spacing w:after="0"/>
        <w:ind w:left="0"/>
        <w:contextualSpacing w:val="0"/>
        <w:jc w:val="both"/>
        <w:rPr>
          <w:rFonts w:asciiTheme="minorEastAsia" w:eastAsiaTheme="minorEastAsia" w:hAnsiTheme="minorEastAsia"/>
          <w:lang w:eastAsia="zh-CN"/>
        </w:rPr>
      </w:pPr>
      <w:r w:rsidRPr="00EC0D38">
        <w:rPr>
          <w:rFonts w:asciiTheme="minorEastAsia" w:eastAsiaTheme="minorEastAsia" w:hAnsiTheme="minorEastAsia" w:hint="eastAsia"/>
          <w:lang w:eastAsia="zh-CN"/>
        </w:rPr>
        <w:t>10.</w:t>
      </w:r>
      <w:r w:rsidR="007B34F2" w:rsidRPr="00EC0D38">
        <w:rPr>
          <w:rFonts w:asciiTheme="minorEastAsia" w:eastAsiaTheme="minorEastAsia" w:hAnsiTheme="minorEastAsia" w:hint="eastAsia"/>
          <w:lang w:eastAsia="zh-CN"/>
        </w:rPr>
        <w:t>关于</w:t>
      </w:r>
      <w:r w:rsidR="00727FE1" w:rsidRPr="00EC0D38">
        <w:rPr>
          <w:rFonts w:asciiTheme="minorEastAsia" w:eastAsiaTheme="minorEastAsia" w:hAnsiTheme="minorEastAsia" w:hint="eastAsia"/>
          <w:lang w:eastAsia="zh-CN"/>
        </w:rPr>
        <w:t>组织</w:t>
      </w:r>
      <w:r w:rsidR="00172AA8" w:rsidRPr="00EC0D38">
        <w:rPr>
          <w:rFonts w:asciiTheme="minorEastAsia" w:eastAsiaTheme="minorEastAsia" w:hAnsiTheme="minorEastAsia" w:hint="eastAsia"/>
          <w:lang w:eastAsia="zh-CN"/>
        </w:rPr>
        <w:t>地位</w:t>
      </w:r>
      <w:r w:rsidR="00727FE1" w:rsidRPr="00EC0D38">
        <w:rPr>
          <w:rFonts w:asciiTheme="minorEastAsia" w:eastAsiaTheme="minorEastAsia" w:hAnsiTheme="minorEastAsia" w:hint="eastAsia"/>
          <w:lang w:eastAsia="zh-CN"/>
        </w:rPr>
        <w:t>的历史地位也要求他们在显著受影响的情况下才具有起诉权。这个原理在“</w:t>
      </w:r>
      <w:r w:rsidR="00172DD0" w:rsidRPr="00EC0D38">
        <w:rPr>
          <w:rFonts w:asciiTheme="minorEastAsia" w:eastAsiaTheme="minorEastAsia" w:hAnsiTheme="minorEastAsia" w:hint="eastAsia"/>
          <w:lang w:eastAsia="zh-CN"/>
        </w:rPr>
        <w:t>女王</w:t>
      </w:r>
      <w:r w:rsidR="00727FE1" w:rsidRPr="00EC0D38">
        <w:rPr>
          <w:rFonts w:asciiTheme="minorEastAsia" w:eastAsiaTheme="minorEastAsia" w:hAnsiTheme="minorEastAsia" w:hint="eastAsia"/>
          <w:lang w:eastAsia="zh-CN"/>
        </w:rPr>
        <w:t>诉州长环境案</w:t>
      </w:r>
      <w:r w:rsidR="00727FE1" w:rsidRPr="00EC0D38">
        <w:rPr>
          <w:rFonts w:asciiTheme="minorEastAsia" w:eastAsiaTheme="minorEastAsia" w:hAnsiTheme="minorEastAsia"/>
          <w:lang w:eastAsia="zh-CN"/>
        </w:rPr>
        <w:t xml:space="preserve">, </w:t>
      </w:r>
      <w:r w:rsidR="00172DD0" w:rsidRPr="00EC0D38">
        <w:rPr>
          <w:rFonts w:asciiTheme="minorEastAsia" w:eastAsiaTheme="minorEastAsia" w:hAnsiTheme="minorEastAsia" w:hint="eastAsia"/>
          <w:lang w:eastAsia="zh-CN"/>
        </w:rPr>
        <w:t>第三人</w:t>
      </w:r>
      <w:r w:rsidR="00727FE1" w:rsidRPr="00EC0D38">
        <w:rPr>
          <w:rFonts w:asciiTheme="minorEastAsia" w:eastAsiaTheme="minorEastAsia" w:hAnsiTheme="minorEastAsia" w:hint="eastAsia"/>
          <w:lang w:eastAsia="zh-CN"/>
        </w:rPr>
        <w:t>玫瑰剧院信托”中有应用实例。在该实例中，一个古代戏院的</w:t>
      </w:r>
      <w:r w:rsidR="00931D74" w:rsidRPr="00EC0D38">
        <w:rPr>
          <w:rFonts w:asciiTheme="minorEastAsia" w:eastAsiaTheme="minorEastAsia" w:hAnsiTheme="minorEastAsia" w:hint="eastAsia"/>
          <w:lang w:eastAsia="zh-CN"/>
        </w:rPr>
        <w:t>遗骸</w:t>
      </w:r>
      <w:r w:rsidR="00727FE1" w:rsidRPr="00EC0D38">
        <w:rPr>
          <w:rFonts w:asciiTheme="minorEastAsia" w:eastAsiaTheme="minorEastAsia" w:hAnsiTheme="minorEastAsia" w:hint="eastAsia"/>
          <w:lang w:eastAsia="zh-CN"/>
        </w:rPr>
        <w:t>被发现了，一个公司准备保护这些文物并且让公众参观。后来，</w:t>
      </w:r>
      <w:r w:rsidR="00931D74" w:rsidRPr="00EC0D38">
        <w:rPr>
          <w:rFonts w:asciiTheme="minorEastAsia" w:eastAsiaTheme="minorEastAsia" w:hAnsiTheme="minorEastAsia" w:hint="eastAsia"/>
          <w:lang w:eastAsia="zh-CN"/>
        </w:rPr>
        <w:t>环境事务大臣</w:t>
      </w:r>
      <w:r w:rsidR="00727FE1" w:rsidRPr="00EC0D38">
        <w:rPr>
          <w:rFonts w:asciiTheme="minorEastAsia" w:eastAsiaTheme="minorEastAsia" w:hAnsiTheme="minorEastAsia" w:hint="eastAsia"/>
          <w:lang w:eastAsia="zh-CN"/>
        </w:rPr>
        <w:t>参照1979年的《古代遗址及人类学区域法案》第一条，拒绝将戏院的</w:t>
      </w:r>
      <w:r w:rsidR="00931D74" w:rsidRPr="00EC0D38">
        <w:rPr>
          <w:rFonts w:asciiTheme="minorEastAsia" w:eastAsiaTheme="minorEastAsia" w:hAnsiTheme="minorEastAsia" w:hint="eastAsia"/>
          <w:lang w:eastAsia="zh-CN"/>
        </w:rPr>
        <w:t>遗骸</w:t>
      </w:r>
      <w:r w:rsidR="00727FE1" w:rsidRPr="00EC0D38">
        <w:rPr>
          <w:rFonts w:asciiTheme="minorEastAsia" w:eastAsiaTheme="minorEastAsia" w:hAnsiTheme="minorEastAsia" w:hint="eastAsia"/>
          <w:lang w:eastAsia="zh-CN"/>
        </w:rPr>
        <w:t>列入文物清单，该公司对此申请司法审查。希曼法官认为该公司的成员都不享有诉权，因为他们个人利益并不受影响。再者，该公司并不具有起诉权</w:t>
      </w:r>
      <w:r w:rsidR="00931D74" w:rsidRPr="00EC0D38">
        <w:rPr>
          <w:rFonts w:asciiTheme="minorEastAsia" w:eastAsiaTheme="minorEastAsia" w:hAnsiTheme="minorEastAsia" w:hint="eastAsia"/>
          <w:lang w:eastAsia="zh-CN"/>
        </w:rPr>
        <w:t>，因为</w:t>
      </w:r>
      <w:r w:rsidR="00727FE1" w:rsidRPr="00EC0D38">
        <w:rPr>
          <w:rFonts w:asciiTheme="minorEastAsia" w:eastAsiaTheme="minorEastAsia" w:hAnsiTheme="minorEastAsia" w:hint="eastAsia"/>
          <w:lang w:eastAsia="zh-CN"/>
        </w:rPr>
        <w:t>公司的组成成员没有任何个人利益与之相关</w:t>
      </w:r>
      <w:r w:rsidR="00931D74" w:rsidRPr="00EC0D38">
        <w:rPr>
          <w:rFonts w:asciiTheme="minorEastAsia" w:eastAsiaTheme="minorEastAsia" w:hAnsiTheme="minorEastAsia" w:hint="eastAsia"/>
          <w:lang w:eastAsia="zh-CN"/>
        </w:rPr>
        <w:t>则</w:t>
      </w:r>
      <w:r w:rsidR="00727FE1" w:rsidRPr="00EC0D38">
        <w:rPr>
          <w:rFonts w:asciiTheme="minorEastAsia" w:eastAsiaTheme="minorEastAsia" w:hAnsiTheme="minorEastAsia" w:hint="eastAsia"/>
          <w:lang w:eastAsia="zh-CN"/>
        </w:rPr>
        <w:t>该公司也没有足够的利益。希曼法官的观点十分明确，议会并不打算让任何人轻易的进入法院请求司法审查。因为照这个</w:t>
      </w:r>
      <w:r w:rsidR="00C5228B" w:rsidRPr="00EC0D38">
        <w:rPr>
          <w:rFonts w:asciiTheme="minorEastAsia" w:eastAsiaTheme="minorEastAsia" w:hAnsiTheme="minorEastAsia" w:hint="eastAsia"/>
          <w:lang w:eastAsia="zh-CN"/>
        </w:rPr>
        <w:t>选择的</w:t>
      </w:r>
      <w:r w:rsidR="00727FE1" w:rsidRPr="00EC0D38">
        <w:rPr>
          <w:rFonts w:asciiTheme="minorEastAsia" w:eastAsiaTheme="minorEastAsia" w:hAnsiTheme="minorEastAsia" w:hint="eastAsia"/>
          <w:lang w:eastAsia="zh-CN"/>
        </w:rPr>
        <w:t>逻辑</w:t>
      </w:r>
      <w:r w:rsidR="00C5228B" w:rsidRPr="00EC0D38">
        <w:rPr>
          <w:rFonts w:asciiTheme="minorEastAsia" w:eastAsiaTheme="minorEastAsia" w:hAnsiTheme="minorEastAsia" w:hint="eastAsia"/>
          <w:lang w:eastAsia="zh-CN"/>
        </w:rPr>
        <w:t>结论</w:t>
      </w:r>
      <w:r w:rsidR="00727FE1" w:rsidRPr="00EC0D38">
        <w:rPr>
          <w:rFonts w:asciiTheme="minorEastAsia" w:eastAsiaTheme="minorEastAsia" w:hAnsiTheme="minorEastAsia" w:hint="eastAsia"/>
          <w:lang w:eastAsia="zh-CN"/>
        </w:rPr>
        <w:t>，一些非法律性的行为法院也无法审查，议会应该权衡利弊后再决定是否允许个人或者机构寻求司法审查救济。</w:t>
      </w:r>
    </w:p>
    <w:p w:rsidR="00727FE1" w:rsidRPr="00EC0D38" w:rsidRDefault="00411954" w:rsidP="00EC0D38">
      <w:pPr>
        <w:pStyle w:val="1"/>
        <w:adjustRightInd w:val="0"/>
        <w:snapToGrid w:val="0"/>
        <w:spacing w:after="0"/>
        <w:ind w:left="0"/>
        <w:contextualSpacing w:val="0"/>
        <w:jc w:val="both"/>
        <w:rPr>
          <w:rFonts w:asciiTheme="minorEastAsia" w:eastAsiaTheme="minorEastAsia" w:hAnsiTheme="minorEastAsia"/>
        </w:rPr>
      </w:pPr>
      <w:r w:rsidRPr="00EC0D38">
        <w:rPr>
          <w:rFonts w:asciiTheme="minorEastAsia" w:eastAsiaTheme="minorEastAsia" w:hAnsiTheme="minorEastAsia" w:hint="eastAsia"/>
          <w:lang w:eastAsia="zh-CN"/>
        </w:rPr>
        <w:t>11.</w:t>
      </w:r>
      <w:r w:rsidR="00DA5EDC" w:rsidRPr="00EC0D38">
        <w:rPr>
          <w:rFonts w:asciiTheme="minorEastAsia" w:eastAsiaTheme="minorEastAsia" w:hAnsiTheme="minorEastAsia" w:hint="eastAsia"/>
          <w:lang w:eastAsia="zh-CN"/>
        </w:rPr>
        <w:t>然而在</w:t>
      </w:r>
      <w:r w:rsidR="00727FE1" w:rsidRPr="00EC0D38">
        <w:rPr>
          <w:rFonts w:asciiTheme="minorEastAsia" w:eastAsiaTheme="minorEastAsia" w:hAnsiTheme="minorEastAsia" w:hint="eastAsia"/>
          <w:lang w:eastAsia="zh-CN"/>
        </w:rPr>
        <w:t>过去的二十年里，相比税务案和玫瑰剧院案时代，法院受理代表大众进行</w:t>
      </w:r>
      <w:r w:rsidR="00DA5EDC" w:rsidRPr="00EC0D38">
        <w:rPr>
          <w:rFonts w:asciiTheme="minorEastAsia" w:eastAsiaTheme="minorEastAsia" w:hAnsiTheme="minorEastAsia" w:hint="eastAsia"/>
          <w:lang w:eastAsia="zh-CN"/>
        </w:rPr>
        <w:t>司法</w:t>
      </w:r>
      <w:r w:rsidR="00727FE1" w:rsidRPr="00EC0D38">
        <w:rPr>
          <w:rFonts w:asciiTheme="minorEastAsia" w:eastAsiaTheme="minorEastAsia" w:hAnsiTheme="minorEastAsia" w:hint="eastAsia"/>
          <w:lang w:eastAsia="zh-CN"/>
        </w:rPr>
        <w:t>审查的起诉</w:t>
      </w:r>
      <w:r w:rsidR="00172AA8" w:rsidRPr="00EC0D38">
        <w:rPr>
          <w:rFonts w:asciiTheme="minorEastAsia" w:eastAsiaTheme="minorEastAsia" w:hAnsiTheme="minorEastAsia" w:hint="eastAsia"/>
          <w:lang w:eastAsia="zh-CN"/>
        </w:rPr>
        <w:t>地位</w:t>
      </w:r>
      <w:r w:rsidR="00727FE1" w:rsidRPr="00EC0D38">
        <w:rPr>
          <w:rFonts w:asciiTheme="minorEastAsia" w:eastAsiaTheme="minorEastAsia" w:hAnsiTheme="minorEastAsia" w:hint="eastAsia"/>
          <w:lang w:eastAsia="zh-CN"/>
        </w:rPr>
        <w:t>已经变的更加</w:t>
      </w:r>
      <w:r w:rsidR="00DA5EDC" w:rsidRPr="00EC0D38">
        <w:rPr>
          <w:rFonts w:asciiTheme="minorEastAsia" w:eastAsiaTheme="minorEastAsia" w:hAnsiTheme="minorEastAsia" w:hint="eastAsia"/>
          <w:lang w:eastAsia="zh-CN"/>
        </w:rPr>
        <w:t>慷慨</w:t>
      </w:r>
      <w:r w:rsidR="00727FE1" w:rsidRPr="00EC0D38">
        <w:rPr>
          <w:rFonts w:asciiTheme="minorEastAsia" w:eastAsiaTheme="minorEastAsia" w:hAnsiTheme="minorEastAsia" w:hint="eastAsia"/>
          <w:lang w:eastAsia="zh-CN"/>
        </w:rPr>
        <w:t>了。虽然有些提交的案件不受前述论断的限制，但是政策上</w:t>
      </w:r>
      <w:r w:rsidR="00BF3B91" w:rsidRPr="00EC0D38">
        <w:rPr>
          <w:rFonts w:asciiTheme="minorEastAsia" w:eastAsiaTheme="minorEastAsia" w:hAnsiTheme="minorEastAsia" w:hint="eastAsia"/>
          <w:lang w:eastAsia="zh-CN"/>
        </w:rPr>
        <w:t>——在如像法院展示那些案子中的情景一样——前述英国法下的历史立场是更合意的</w:t>
      </w:r>
      <w:r w:rsidR="00727FE1" w:rsidRPr="00EC0D38">
        <w:rPr>
          <w:rFonts w:asciiTheme="minorEastAsia" w:eastAsiaTheme="minorEastAsia" w:hAnsiTheme="minorEastAsia" w:hint="eastAsia"/>
          <w:lang w:eastAsia="zh-CN"/>
        </w:rPr>
        <w:t>。</w:t>
      </w:r>
      <w:r w:rsidR="00DA5EDC" w:rsidRPr="00EC0D38">
        <w:rPr>
          <w:rFonts w:asciiTheme="minorEastAsia" w:eastAsiaTheme="minorEastAsia" w:hAnsiTheme="minorEastAsia" w:hint="eastAsia"/>
          <w:lang w:eastAsia="zh-CN"/>
        </w:rPr>
        <w:t>如果</w:t>
      </w:r>
      <w:r w:rsidR="00727FE1" w:rsidRPr="00EC0D38">
        <w:rPr>
          <w:rFonts w:asciiTheme="minorEastAsia" w:eastAsiaTheme="minorEastAsia" w:hAnsiTheme="minorEastAsia" w:hint="eastAsia"/>
          <w:lang w:eastAsia="zh-CN"/>
        </w:rPr>
        <w:t>一些不受直接影响但大量的参与政府磋商的群体将有资格请求司法审查，</w:t>
      </w:r>
      <w:r w:rsidR="00DA5EDC" w:rsidRPr="00EC0D38">
        <w:rPr>
          <w:rFonts w:asciiTheme="minorEastAsia" w:eastAsiaTheme="minorEastAsia" w:hAnsiTheme="minorEastAsia" w:hint="eastAsia"/>
          <w:lang w:eastAsia="zh-CN"/>
        </w:rPr>
        <w:t>那么将会带来</w:t>
      </w:r>
      <w:r w:rsidR="00727FE1" w:rsidRPr="00EC0D38">
        <w:rPr>
          <w:rFonts w:asciiTheme="minorEastAsia" w:eastAsiaTheme="minorEastAsia" w:hAnsiTheme="minorEastAsia" w:hint="eastAsia"/>
          <w:lang w:eastAsia="zh-CN"/>
        </w:rPr>
        <w:t>不受数量限制</w:t>
      </w:r>
      <w:r w:rsidR="00DA5EDC" w:rsidRPr="00EC0D38">
        <w:rPr>
          <w:rFonts w:asciiTheme="minorEastAsia" w:eastAsiaTheme="minorEastAsia" w:hAnsiTheme="minorEastAsia" w:hint="eastAsia"/>
          <w:lang w:eastAsia="zh-CN"/>
        </w:rPr>
        <w:t>的活动</w:t>
      </w:r>
      <w:r w:rsidR="00727FE1" w:rsidRPr="00EC0D38">
        <w:rPr>
          <w:rFonts w:asciiTheme="minorEastAsia" w:eastAsiaTheme="minorEastAsia" w:hAnsiTheme="minorEastAsia" w:hint="eastAsia"/>
          <w:lang w:eastAsia="zh-CN"/>
        </w:rPr>
        <w:t>。这可能会</w:t>
      </w:r>
      <w:r w:rsidR="00DA5EDC" w:rsidRPr="00EC0D38">
        <w:rPr>
          <w:rFonts w:asciiTheme="minorEastAsia" w:eastAsiaTheme="minorEastAsia" w:hAnsiTheme="minorEastAsia" w:hint="eastAsia"/>
          <w:lang w:eastAsia="zh-CN"/>
        </w:rPr>
        <w:t>渐渐</w:t>
      </w:r>
      <w:r w:rsidR="00727FE1" w:rsidRPr="00EC0D38">
        <w:rPr>
          <w:rFonts w:asciiTheme="minorEastAsia" w:eastAsiaTheme="minorEastAsia" w:hAnsiTheme="minorEastAsia" w:hint="eastAsia"/>
          <w:lang w:eastAsia="zh-CN"/>
        </w:rPr>
        <w:t>危害</w:t>
      </w:r>
      <w:r w:rsidR="00DA5EDC" w:rsidRPr="00EC0D38">
        <w:rPr>
          <w:rFonts w:asciiTheme="minorEastAsia" w:eastAsiaTheme="minorEastAsia" w:hAnsiTheme="minorEastAsia" w:hint="eastAsia"/>
          <w:lang w:eastAsia="zh-CN"/>
        </w:rPr>
        <w:t>审判</w:t>
      </w:r>
      <w:r w:rsidR="00727FE1" w:rsidRPr="00EC0D38">
        <w:rPr>
          <w:rFonts w:asciiTheme="minorEastAsia" w:eastAsiaTheme="minorEastAsia" w:hAnsiTheme="minorEastAsia" w:hint="eastAsia"/>
          <w:lang w:eastAsia="zh-CN"/>
        </w:rPr>
        <w:t>系统的效率，并浪费宝贵</w:t>
      </w:r>
      <w:r w:rsidR="00DA5EDC" w:rsidRPr="00EC0D38">
        <w:rPr>
          <w:rFonts w:asciiTheme="minorEastAsia" w:eastAsiaTheme="minorEastAsia" w:hAnsiTheme="minorEastAsia" w:hint="eastAsia"/>
          <w:lang w:eastAsia="zh-CN"/>
        </w:rPr>
        <w:t>的司法</w:t>
      </w:r>
      <w:r w:rsidR="00727FE1" w:rsidRPr="00EC0D38">
        <w:rPr>
          <w:rFonts w:asciiTheme="minorEastAsia" w:eastAsiaTheme="minorEastAsia" w:hAnsiTheme="minorEastAsia" w:hint="eastAsia"/>
          <w:lang w:eastAsia="zh-CN"/>
        </w:rPr>
        <w:t>资源。另外，潜在的威胁在于：</w:t>
      </w:r>
      <w:r w:rsidR="00491218" w:rsidRPr="00EC0D38">
        <w:rPr>
          <w:rFonts w:asciiTheme="minorEastAsia" w:eastAsiaTheme="minorEastAsia" w:hAnsiTheme="minorEastAsia" w:hint="eastAsia"/>
          <w:lang w:eastAsia="zh-CN"/>
        </w:rPr>
        <w:lastRenderedPageBreak/>
        <w:t>积极分子</w:t>
      </w:r>
      <w:r w:rsidR="00727FE1" w:rsidRPr="00EC0D38">
        <w:rPr>
          <w:rFonts w:asciiTheme="minorEastAsia" w:eastAsiaTheme="minorEastAsia" w:hAnsiTheme="minorEastAsia" w:hint="eastAsia"/>
          <w:lang w:eastAsia="zh-CN"/>
        </w:rPr>
        <w:t>可能</w:t>
      </w:r>
      <w:r w:rsidR="00840F82" w:rsidRPr="00EC0D38">
        <w:rPr>
          <w:rFonts w:asciiTheme="minorEastAsia" w:eastAsiaTheme="minorEastAsia" w:hAnsiTheme="minorEastAsia" w:hint="eastAsia"/>
          <w:lang w:eastAsia="zh-CN"/>
        </w:rPr>
        <w:t>利用</w:t>
      </w:r>
      <w:r w:rsidR="00491218" w:rsidRPr="00EC0D38">
        <w:rPr>
          <w:rFonts w:asciiTheme="minorEastAsia" w:eastAsiaTheme="minorEastAsia" w:hAnsiTheme="minorEastAsia" w:hint="eastAsia"/>
          <w:lang w:eastAsia="zh-CN"/>
        </w:rPr>
        <w:t>诉讼</w:t>
      </w:r>
      <w:r w:rsidR="00727FE1" w:rsidRPr="00EC0D38">
        <w:rPr>
          <w:rFonts w:asciiTheme="minorEastAsia" w:eastAsiaTheme="minorEastAsia" w:hAnsiTheme="minorEastAsia" w:hint="eastAsia"/>
          <w:lang w:eastAsia="zh-CN"/>
        </w:rPr>
        <w:t>代替政治活动。这很有可能</w:t>
      </w:r>
      <w:r w:rsidR="00491218" w:rsidRPr="00EC0D38">
        <w:rPr>
          <w:rFonts w:asciiTheme="minorEastAsia" w:eastAsiaTheme="minorEastAsia" w:hAnsiTheme="minorEastAsia" w:hint="eastAsia"/>
          <w:lang w:eastAsia="zh-CN"/>
        </w:rPr>
        <w:t>产生不利的</w:t>
      </w:r>
      <w:r w:rsidR="00727FE1" w:rsidRPr="00EC0D38">
        <w:rPr>
          <w:rFonts w:asciiTheme="minorEastAsia" w:eastAsiaTheme="minorEastAsia" w:hAnsiTheme="minorEastAsia" w:hint="eastAsia"/>
          <w:lang w:eastAsia="zh-CN"/>
        </w:rPr>
        <w:t>将司法程序变成准立法性</w:t>
      </w:r>
      <w:r w:rsidR="006C4471" w:rsidRPr="00EC0D38">
        <w:rPr>
          <w:rFonts w:asciiTheme="minorEastAsia" w:eastAsiaTheme="minorEastAsia" w:hAnsiTheme="minorEastAsia" w:hint="eastAsia"/>
          <w:lang w:eastAsia="zh-CN"/>
        </w:rPr>
        <w:t>程序</w:t>
      </w:r>
      <w:r w:rsidR="00491218" w:rsidRPr="00EC0D38">
        <w:rPr>
          <w:rFonts w:asciiTheme="minorEastAsia" w:eastAsiaTheme="minorEastAsia" w:hAnsiTheme="minorEastAsia" w:hint="eastAsia"/>
          <w:lang w:eastAsia="zh-CN"/>
        </w:rPr>
        <w:t>的结果</w:t>
      </w:r>
      <w:r w:rsidR="00727FE1" w:rsidRPr="00EC0D38">
        <w:rPr>
          <w:rFonts w:asciiTheme="minorEastAsia" w:eastAsiaTheme="minorEastAsia" w:hAnsiTheme="minorEastAsia" w:hint="eastAsia"/>
          <w:lang w:eastAsia="zh-CN"/>
        </w:rPr>
        <w:t>。</w:t>
      </w:r>
    </w:p>
    <w:p w:rsidR="00727FE1" w:rsidRPr="00EC0D38" w:rsidRDefault="00411954" w:rsidP="00EC0D38">
      <w:pPr>
        <w:adjustRightInd w:val="0"/>
        <w:snapToGrid w:val="0"/>
        <w:spacing w:after="0"/>
        <w:jc w:val="both"/>
        <w:rPr>
          <w:rFonts w:asciiTheme="minorEastAsia" w:hAnsiTheme="minorEastAsia" w:cs="Times"/>
          <w:lang w:eastAsia="zh-CN"/>
        </w:rPr>
      </w:pPr>
      <w:r w:rsidRPr="00EC0D38">
        <w:rPr>
          <w:rFonts w:asciiTheme="minorEastAsia" w:hAnsiTheme="minorEastAsia" w:cs="Times" w:hint="eastAsia"/>
          <w:lang w:eastAsia="zh-CN"/>
        </w:rPr>
        <w:t>12.</w:t>
      </w:r>
      <w:r w:rsidR="00727FE1" w:rsidRPr="00EC0D38">
        <w:rPr>
          <w:rFonts w:asciiTheme="minorEastAsia" w:hAnsiTheme="minorEastAsia" w:cs="Times" w:hint="eastAsia"/>
          <w:lang w:eastAsia="zh-CN"/>
        </w:rPr>
        <w:t>当然，正如霍普</w:t>
      </w:r>
      <w:r w:rsidR="00BF3B91" w:rsidRPr="00EC0D38">
        <w:rPr>
          <w:rFonts w:asciiTheme="minorEastAsia" w:hAnsiTheme="minorEastAsia" w:cs="Times" w:hint="eastAsia"/>
          <w:lang w:eastAsia="zh-CN"/>
        </w:rPr>
        <w:t>大</w:t>
      </w:r>
      <w:r w:rsidR="00727FE1" w:rsidRPr="00EC0D38">
        <w:rPr>
          <w:rFonts w:asciiTheme="minorEastAsia" w:hAnsiTheme="minorEastAsia" w:cs="Times" w:hint="eastAsia"/>
          <w:lang w:eastAsia="zh-CN"/>
        </w:rPr>
        <w:t>法官在</w:t>
      </w:r>
      <w:r w:rsidR="00727FE1" w:rsidRPr="00EC0D38">
        <w:rPr>
          <w:rFonts w:asciiTheme="minorEastAsia" w:hAnsiTheme="minorEastAsia" w:hint="eastAsia"/>
          <w:iCs/>
          <w:lang w:eastAsia="zh-CN"/>
        </w:rPr>
        <w:t>沃尔顿诉苏格兰行政官员案</w:t>
      </w:r>
      <w:r w:rsidR="00727FE1" w:rsidRPr="00EC0D38">
        <w:rPr>
          <w:rFonts w:asciiTheme="minorEastAsia" w:hAnsiTheme="minorEastAsia" w:hint="eastAsia"/>
          <w:lang w:eastAsia="zh-CN"/>
        </w:rPr>
        <w:t>中</w:t>
      </w:r>
      <w:r w:rsidR="00727FE1" w:rsidRPr="00EC0D38">
        <w:rPr>
          <w:rFonts w:asciiTheme="minorEastAsia" w:hAnsiTheme="minorEastAsia" w:cs="Times" w:hint="eastAsia"/>
          <w:lang w:eastAsia="zh-CN"/>
        </w:rPr>
        <w:t>所说</w:t>
      </w:r>
      <w:r w:rsidR="00727FE1" w:rsidRPr="00EC0D38">
        <w:rPr>
          <w:rFonts w:asciiTheme="minorEastAsia" w:hAnsiTheme="minorEastAsia" w:hint="eastAsia"/>
          <w:iCs/>
          <w:lang w:eastAsia="zh-CN"/>
        </w:rPr>
        <w:t>，</w:t>
      </w:r>
      <w:r w:rsidR="00727FE1" w:rsidRPr="00EC0D38">
        <w:rPr>
          <w:rFonts w:asciiTheme="minorEastAsia" w:hAnsiTheme="minorEastAsia" w:cs="Times" w:hint="eastAsia"/>
          <w:lang w:eastAsia="zh-CN"/>
        </w:rPr>
        <w:t>环境法“在维护环境质量的基础上去盈利，对每个人来说都具有法律意义”、“如果（野生动物）的利益需要保护，那么必须有人站出来为他们说话”。然而，并不是没有人有机会为相关的生物和环境说话。事实上，</w:t>
      </w:r>
      <w:r w:rsidR="00823C2C" w:rsidRPr="00EC0D38">
        <w:rPr>
          <w:rFonts w:asciiTheme="minorEastAsia" w:hAnsiTheme="minorEastAsia" w:cs="Times" w:hint="eastAsia"/>
          <w:lang w:eastAsia="zh-CN"/>
        </w:rPr>
        <w:t>联盟</w:t>
      </w:r>
      <w:r w:rsidR="00727FE1" w:rsidRPr="00EC0D38">
        <w:rPr>
          <w:rFonts w:asciiTheme="minorEastAsia" w:hAnsiTheme="minorEastAsia" w:cs="Times" w:hint="eastAsia"/>
          <w:lang w:eastAsia="zh-CN"/>
        </w:rPr>
        <w:t>已经全力参与相关进程。真正的问题不在于是否宣扬</w:t>
      </w:r>
      <w:r w:rsidR="00823C2C" w:rsidRPr="00EC0D38">
        <w:rPr>
          <w:rFonts w:asciiTheme="minorEastAsia" w:hAnsiTheme="minorEastAsia" w:cs="Times" w:hint="eastAsia"/>
          <w:lang w:eastAsia="zh-CN"/>
        </w:rPr>
        <w:t>联盟</w:t>
      </w:r>
      <w:r w:rsidR="00727FE1" w:rsidRPr="00EC0D38">
        <w:rPr>
          <w:rFonts w:asciiTheme="minorEastAsia" w:hAnsiTheme="minorEastAsia" w:cs="Times" w:hint="eastAsia"/>
          <w:lang w:eastAsia="zh-CN"/>
        </w:rPr>
        <w:t>所拥护的利益及问题，而在于是否成功的说服这些合法授权的机构关心这些问题，</w:t>
      </w:r>
      <w:r w:rsidR="00823C2C" w:rsidRPr="00EC0D38">
        <w:rPr>
          <w:rFonts w:asciiTheme="minorEastAsia" w:hAnsiTheme="minorEastAsia" w:cs="Times" w:hint="eastAsia"/>
          <w:lang w:eastAsia="zh-CN"/>
        </w:rPr>
        <w:t>联盟</w:t>
      </w:r>
      <w:r w:rsidR="00727FE1" w:rsidRPr="00EC0D38">
        <w:rPr>
          <w:rFonts w:asciiTheme="minorEastAsia" w:hAnsiTheme="minorEastAsia" w:cs="Times" w:hint="eastAsia"/>
          <w:lang w:eastAsia="zh-CN"/>
        </w:rPr>
        <w:t>有权使用司法进程迫使其他组织个人做出对这些事务更有利的决定。所有对这个决定感兴趣的个人和团体</w:t>
      </w:r>
      <w:r w:rsidR="00491C1E" w:rsidRPr="00EC0D38">
        <w:rPr>
          <w:rFonts w:asciiTheme="minorEastAsia" w:hAnsiTheme="minorEastAsia" w:cs="Times" w:hint="eastAsia"/>
          <w:lang w:eastAsia="zh-CN"/>
        </w:rPr>
        <w:t>在</w:t>
      </w:r>
      <w:r w:rsidR="00727FE1" w:rsidRPr="00EC0D38">
        <w:rPr>
          <w:rFonts w:asciiTheme="minorEastAsia" w:hAnsiTheme="minorEastAsia" w:cs="Times" w:hint="eastAsia"/>
          <w:lang w:eastAsia="zh-CN"/>
        </w:rPr>
        <w:t>政府的决议</w:t>
      </w:r>
      <w:r w:rsidR="00491C1E" w:rsidRPr="00EC0D38">
        <w:rPr>
          <w:rFonts w:asciiTheme="minorEastAsia" w:hAnsiTheme="minorEastAsia" w:cs="Times" w:hint="eastAsia"/>
          <w:lang w:eastAsia="zh-CN"/>
        </w:rPr>
        <w:t>之前都有大量的机会参与</w:t>
      </w:r>
      <w:r w:rsidR="00727FE1" w:rsidRPr="00EC0D38">
        <w:rPr>
          <w:rFonts w:asciiTheme="minorEastAsia" w:hAnsiTheme="minorEastAsia" w:cs="Times" w:hint="eastAsia"/>
          <w:lang w:eastAsia="zh-CN"/>
        </w:rPr>
        <w:t>。可是</w:t>
      </w:r>
      <w:r w:rsidR="00823C2C" w:rsidRPr="00EC0D38">
        <w:rPr>
          <w:rFonts w:asciiTheme="minorEastAsia" w:hAnsiTheme="minorEastAsia" w:cs="Times" w:hint="eastAsia"/>
          <w:lang w:eastAsia="zh-CN"/>
        </w:rPr>
        <w:t>联盟</w:t>
      </w:r>
      <w:r w:rsidR="00727FE1" w:rsidRPr="00EC0D38">
        <w:rPr>
          <w:rFonts w:asciiTheme="minorEastAsia" w:hAnsiTheme="minorEastAsia" w:cs="Times" w:hint="eastAsia"/>
          <w:lang w:eastAsia="zh-CN"/>
        </w:rPr>
        <w:t>和参与原始决议的参与者相比，既没有更多的专业</w:t>
      </w:r>
      <w:r w:rsidR="00E92AD6" w:rsidRPr="00EC0D38">
        <w:rPr>
          <w:rFonts w:asciiTheme="minorEastAsia" w:hAnsiTheme="minorEastAsia" w:cs="Times" w:hint="eastAsia"/>
          <w:lang w:eastAsia="zh-CN"/>
        </w:rPr>
        <w:t>知识</w:t>
      </w:r>
      <w:r w:rsidR="00727FE1" w:rsidRPr="00EC0D38">
        <w:rPr>
          <w:rFonts w:asciiTheme="minorEastAsia" w:hAnsiTheme="minorEastAsia" w:cs="Times" w:hint="eastAsia"/>
          <w:lang w:eastAsia="zh-CN"/>
        </w:rPr>
        <w:t>也没有更大的兴趣。如果同意</w:t>
      </w:r>
      <w:r w:rsidR="00823C2C" w:rsidRPr="00EC0D38">
        <w:rPr>
          <w:rFonts w:asciiTheme="minorEastAsia" w:hAnsiTheme="minorEastAsia" w:cs="Times" w:hint="eastAsia"/>
          <w:lang w:eastAsia="zh-CN"/>
        </w:rPr>
        <w:t>联盟</w:t>
      </w:r>
      <w:r w:rsidR="00727FE1" w:rsidRPr="00EC0D38">
        <w:rPr>
          <w:rFonts w:asciiTheme="minorEastAsia" w:hAnsiTheme="minorEastAsia" w:cs="Times" w:hint="eastAsia"/>
          <w:lang w:eastAsia="zh-CN"/>
        </w:rPr>
        <w:t>顺利的进行司法审查</w:t>
      </w:r>
      <w:r w:rsidR="00C35528" w:rsidRPr="00EC0D38">
        <w:rPr>
          <w:rFonts w:asciiTheme="minorEastAsia" w:hAnsiTheme="minorEastAsia" w:cs="Times" w:hint="eastAsia"/>
          <w:lang w:eastAsia="zh-CN"/>
        </w:rPr>
        <w:t>程序</w:t>
      </w:r>
      <w:r w:rsidR="00727FE1" w:rsidRPr="00EC0D38">
        <w:rPr>
          <w:rFonts w:asciiTheme="minorEastAsia" w:hAnsiTheme="minorEastAsia" w:cs="Times" w:hint="eastAsia"/>
          <w:lang w:eastAsia="zh-CN"/>
        </w:rPr>
        <w:t>，并且仅给</w:t>
      </w:r>
      <w:r w:rsidR="00823C2C" w:rsidRPr="00EC0D38">
        <w:rPr>
          <w:rFonts w:asciiTheme="minorEastAsia" w:hAnsiTheme="minorEastAsia" w:cs="Times" w:hint="eastAsia"/>
          <w:lang w:eastAsia="zh-CN"/>
        </w:rPr>
        <w:t>联盟</w:t>
      </w:r>
      <w:r w:rsidR="00727FE1" w:rsidRPr="00EC0D38">
        <w:rPr>
          <w:rFonts w:asciiTheme="minorEastAsia" w:hAnsiTheme="minorEastAsia" w:cs="Times" w:hint="eastAsia"/>
          <w:lang w:eastAsia="zh-CN"/>
        </w:rPr>
        <w:t>这个权利，那么原始决策的其他参与者就没有获得平等发言的权利了。</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13.</w:t>
      </w:r>
      <w:r w:rsidR="006A66A1" w:rsidRPr="00EC0D38">
        <w:rPr>
          <w:rFonts w:asciiTheme="minorEastAsia" w:hAnsiTheme="minorEastAsia" w:hint="eastAsia"/>
          <w:lang w:eastAsia="zh-CN"/>
        </w:rPr>
        <w:t>适当解决联盟</w:t>
      </w:r>
      <w:r w:rsidR="00A346E3" w:rsidRPr="00EC0D38">
        <w:rPr>
          <w:rFonts w:asciiTheme="minorEastAsia" w:hAnsiTheme="minorEastAsia" w:hint="eastAsia"/>
          <w:lang w:eastAsia="zh-CN"/>
        </w:rPr>
        <w:t>所关心问题</w:t>
      </w:r>
      <w:r w:rsidR="006A66A1" w:rsidRPr="00EC0D38">
        <w:rPr>
          <w:rFonts w:asciiTheme="minorEastAsia" w:hAnsiTheme="minorEastAsia" w:hint="eastAsia"/>
          <w:lang w:eastAsia="zh-CN"/>
        </w:rPr>
        <w:t>的场合一直以来都带有</w:t>
      </w:r>
      <w:r w:rsidR="00A346E3" w:rsidRPr="00EC0D38">
        <w:rPr>
          <w:rFonts w:asciiTheme="minorEastAsia" w:hAnsiTheme="minorEastAsia" w:hint="eastAsia"/>
          <w:lang w:eastAsia="zh-CN"/>
        </w:rPr>
        <w:t>政治因素</w:t>
      </w:r>
      <w:r w:rsidR="006A66A1" w:rsidRPr="00EC0D38">
        <w:rPr>
          <w:rFonts w:asciiTheme="minorEastAsia" w:hAnsiTheme="minorEastAsia" w:hint="eastAsia"/>
          <w:lang w:eastAsia="zh-CN"/>
        </w:rPr>
        <w:t>，例如通过与政府磋商。</w:t>
      </w:r>
      <w:r w:rsidR="00A346E3" w:rsidRPr="00EC0D38">
        <w:rPr>
          <w:rFonts w:asciiTheme="minorEastAsia" w:hAnsiTheme="minorEastAsia" w:hint="eastAsia"/>
          <w:lang w:eastAsia="zh-CN"/>
        </w:rPr>
        <w:t>在</w:t>
      </w:r>
      <w:r w:rsidR="006A66A1" w:rsidRPr="00EC0D38">
        <w:rPr>
          <w:rFonts w:asciiTheme="minorEastAsia" w:hAnsiTheme="minorEastAsia" w:hint="eastAsia"/>
          <w:lang w:eastAsia="zh-CN"/>
        </w:rPr>
        <w:t>本案中，就计划修建的高速公路的环境影响展开了广泛的磋商，申请人参与了磋商的全过程。政府经过仔细考虑后没有接受联盟关于平衡</w:t>
      </w:r>
      <w:r w:rsidR="00615956" w:rsidRPr="00EC0D38">
        <w:rPr>
          <w:rFonts w:asciiTheme="minorEastAsia" w:hAnsiTheme="minorEastAsia" w:hint="eastAsia"/>
          <w:lang w:eastAsia="zh-CN"/>
        </w:rPr>
        <w:t>相互矛盾的</w:t>
      </w:r>
      <w:r w:rsidR="006A66A1" w:rsidRPr="00EC0D38">
        <w:rPr>
          <w:rFonts w:asciiTheme="minorEastAsia" w:hAnsiTheme="minorEastAsia"/>
          <w:lang w:eastAsia="zh-CN"/>
        </w:rPr>
        <w:t>环境问题</w:t>
      </w:r>
      <w:r w:rsidR="006A66A1" w:rsidRPr="00EC0D38">
        <w:rPr>
          <w:rFonts w:asciiTheme="minorEastAsia" w:hAnsiTheme="minorEastAsia" w:hint="eastAsia"/>
          <w:lang w:eastAsia="zh-CN"/>
        </w:rPr>
        <w:t>最佳方式的观点</w:t>
      </w:r>
      <w:r w:rsidR="00615956" w:rsidRPr="00EC0D38">
        <w:rPr>
          <w:rFonts w:asciiTheme="minorEastAsia" w:hAnsiTheme="minorEastAsia" w:hint="eastAsia"/>
          <w:lang w:eastAsia="zh-CN"/>
        </w:rPr>
        <w:t>的</w:t>
      </w:r>
      <w:r w:rsidR="006A66A1" w:rsidRPr="00EC0D38">
        <w:rPr>
          <w:rFonts w:asciiTheme="minorEastAsia" w:hAnsiTheme="minorEastAsia" w:hint="eastAsia"/>
          <w:lang w:eastAsia="zh-CN"/>
        </w:rPr>
        <w:t>事实</w:t>
      </w:r>
      <w:r w:rsidR="00615956" w:rsidRPr="00EC0D38">
        <w:rPr>
          <w:rFonts w:asciiTheme="minorEastAsia" w:hAnsiTheme="minorEastAsia" w:hint="eastAsia"/>
          <w:lang w:eastAsia="zh-CN"/>
        </w:rPr>
        <w:t>，</w:t>
      </w:r>
      <w:r w:rsidR="006A66A1" w:rsidRPr="00EC0D38">
        <w:rPr>
          <w:rFonts w:asciiTheme="minorEastAsia" w:hAnsiTheme="minorEastAsia" w:hint="eastAsia"/>
          <w:lang w:eastAsia="zh-CN"/>
        </w:rPr>
        <w:t>不应引起司法审查。因此，认为法院应该</w:t>
      </w:r>
      <w:r w:rsidR="001B233F" w:rsidRPr="00EC0D38">
        <w:rPr>
          <w:rFonts w:asciiTheme="minorEastAsia" w:hAnsiTheme="minorEastAsia" w:hint="eastAsia"/>
          <w:lang w:eastAsia="zh-CN"/>
        </w:rPr>
        <w:t>不予考虑</w:t>
      </w:r>
      <w:r w:rsidR="006A66A1" w:rsidRPr="00EC0D38">
        <w:rPr>
          <w:rFonts w:asciiTheme="minorEastAsia" w:hAnsiTheme="minorEastAsia" w:hint="eastAsia"/>
          <w:lang w:eastAsia="zh-CN"/>
        </w:rPr>
        <w:t>联盟提起司法审查</w:t>
      </w:r>
      <w:r w:rsidR="00172AA8" w:rsidRPr="00EC0D38">
        <w:rPr>
          <w:rFonts w:asciiTheme="minorEastAsia" w:hAnsiTheme="minorEastAsia" w:hint="eastAsia"/>
          <w:lang w:eastAsia="zh-CN"/>
        </w:rPr>
        <w:t>地位</w:t>
      </w:r>
      <w:r w:rsidR="006A66A1" w:rsidRPr="00EC0D38">
        <w:rPr>
          <w:rFonts w:asciiTheme="minorEastAsia" w:hAnsiTheme="minorEastAsia" w:hint="eastAsia"/>
          <w:lang w:eastAsia="zh-CN"/>
        </w:rPr>
        <w:t>的申请，</w:t>
      </w:r>
      <w:r w:rsidR="006A66A1" w:rsidRPr="00EC0D38">
        <w:rPr>
          <w:rFonts w:asciiTheme="minorEastAsia" w:hAnsiTheme="minorEastAsia"/>
          <w:lang w:eastAsia="zh-CN"/>
        </w:rPr>
        <w:t xml:space="preserve"> </w:t>
      </w:r>
      <w:r w:rsidR="006A66A1" w:rsidRPr="00EC0D38">
        <w:rPr>
          <w:rFonts w:asciiTheme="minorEastAsia" w:hAnsiTheme="minorEastAsia" w:hint="eastAsia"/>
          <w:lang w:eastAsia="zh-CN"/>
        </w:rPr>
        <w:t>因为联盟（对申请事项）不享有《高等法院</w:t>
      </w:r>
      <w:r w:rsidR="008D1BB4" w:rsidRPr="00EC0D38">
        <w:rPr>
          <w:rFonts w:asciiTheme="minorEastAsia" w:hAnsiTheme="minorEastAsia" w:hint="eastAsia"/>
          <w:lang w:eastAsia="zh-CN"/>
        </w:rPr>
        <w:t>法案（</w:t>
      </w:r>
      <w:r w:rsidR="006A66A1" w:rsidRPr="00EC0D38">
        <w:rPr>
          <w:rFonts w:asciiTheme="minorEastAsia" w:hAnsiTheme="minorEastAsia" w:hint="eastAsia"/>
          <w:lang w:eastAsia="zh-CN"/>
        </w:rPr>
        <w:t>1981</w:t>
      </w:r>
      <w:r w:rsidR="008D1BB4" w:rsidRPr="00EC0D38">
        <w:rPr>
          <w:rFonts w:asciiTheme="minorEastAsia" w:hAnsiTheme="minorEastAsia" w:hint="eastAsia"/>
          <w:lang w:eastAsia="zh-CN"/>
        </w:rPr>
        <w:t>）</w:t>
      </w:r>
      <w:r w:rsidR="006A66A1" w:rsidRPr="00EC0D38">
        <w:rPr>
          <w:rFonts w:asciiTheme="minorEastAsia" w:hAnsiTheme="minorEastAsia" w:hint="eastAsia"/>
          <w:lang w:eastAsia="zh-CN"/>
        </w:rPr>
        <w:t>》第31条第（3）款规定的</w:t>
      </w:r>
      <w:r w:rsidR="00AE37C3" w:rsidRPr="00EC0D38">
        <w:rPr>
          <w:rFonts w:asciiTheme="minorEastAsia" w:hAnsiTheme="minorEastAsia" w:hint="eastAsia"/>
          <w:lang w:eastAsia="zh-CN"/>
        </w:rPr>
        <w:t>“充分的利益”</w:t>
      </w:r>
      <w:r w:rsidR="006A66A1" w:rsidRPr="00EC0D38">
        <w:rPr>
          <w:rFonts w:asciiTheme="minorEastAsia" w:hAnsiTheme="minorEastAsia" w:hint="eastAsia"/>
          <w:lang w:eastAsia="zh-CN"/>
        </w:rPr>
        <w:t>。</w:t>
      </w:r>
    </w:p>
    <w:p w:rsidR="006A66A1" w:rsidRPr="00342D30" w:rsidRDefault="006A66A1" w:rsidP="00EC0D38">
      <w:pPr>
        <w:adjustRightInd w:val="0"/>
        <w:snapToGrid w:val="0"/>
        <w:spacing w:after="0"/>
        <w:jc w:val="both"/>
        <w:rPr>
          <w:rFonts w:asciiTheme="minorEastAsia" w:hAnsiTheme="minorEastAsia"/>
          <w:b/>
          <w:i/>
          <w:lang w:eastAsia="zh-CN"/>
        </w:rPr>
      </w:pPr>
      <w:r w:rsidRPr="00342D30">
        <w:rPr>
          <w:rFonts w:asciiTheme="minorEastAsia" w:hAnsiTheme="minorEastAsia" w:hint="eastAsia"/>
          <w:b/>
          <w:i/>
          <w:lang w:eastAsia="zh-CN"/>
        </w:rPr>
        <w:t>实质问题的考虑</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14.</w:t>
      </w:r>
      <w:r w:rsidR="006A66A1" w:rsidRPr="00EC0D38">
        <w:rPr>
          <w:rFonts w:asciiTheme="minorEastAsia" w:hAnsiTheme="minorEastAsia" w:hint="eastAsia"/>
          <w:lang w:eastAsia="zh-CN"/>
        </w:rPr>
        <w:t>即使联盟</w:t>
      </w:r>
      <w:r w:rsidR="00E5068F" w:rsidRPr="00EC0D38">
        <w:rPr>
          <w:rFonts w:asciiTheme="minorEastAsia" w:hAnsiTheme="minorEastAsia" w:hint="eastAsia"/>
          <w:lang w:eastAsia="zh-CN"/>
        </w:rPr>
        <w:t>被认为</w:t>
      </w:r>
      <w:r w:rsidR="006A66A1" w:rsidRPr="00EC0D38">
        <w:rPr>
          <w:rFonts w:asciiTheme="minorEastAsia" w:hAnsiTheme="minorEastAsia" w:hint="eastAsia"/>
          <w:lang w:eastAsia="zh-CN"/>
        </w:rPr>
        <w:t>有</w:t>
      </w:r>
      <w:r w:rsidR="00E5068F" w:rsidRPr="00EC0D38">
        <w:rPr>
          <w:rFonts w:asciiTheme="minorEastAsia" w:hAnsiTheme="minorEastAsia" w:hint="eastAsia"/>
          <w:lang w:eastAsia="zh-CN"/>
        </w:rPr>
        <w:t>“充分的利益”</w:t>
      </w:r>
      <w:r w:rsidR="006A66A1" w:rsidRPr="00EC0D38">
        <w:rPr>
          <w:rFonts w:asciiTheme="minorEastAsia" w:hAnsiTheme="minorEastAsia" w:hint="eastAsia"/>
          <w:lang w:eastAsia="zh-CN"/>
        </w:rPr>
        <w:t>，且法院不接受至少对多次参加过政府磋商过程的组织而言应当首选历史上更严格的方法来认定（申请人）</w:t>
      </w:r>
      <w:r w:rsidR="00172AA8" w:rsidRPr="00EC0D38">
        <w:rPr>
          <w:rFonts w:asciiTheme="minorEastAsia" w:hAnsiTheme="minorEastAsia" w:hint="eastAsia"/>
          <w:lang w:eastAsia="zh-CN"/>
        </w:rPr>
        <w:t>地位</w:t>
      </w:r>
      <w:r w:rsidR="006A66A1" w:rsidRPr="00EC0D38">
        <w:rPr>
          <w:rFonts w:asciiTheme="minorEastAsia" w:hAnsiTheme="minorEastAsia" w:hint="eastAsia"/>
          <w:lang w:eastAsia="zh-CN"/>
        </w:rPr>
        <w:t>这一观点，法院也应基于本案实质问题的考虑拒绝赋予（联盟申请人的）</w:t>
      </w:r>
      <w:r w:rsidR="00172AA8" w:rsidRPr="00EC0D38">
        <w:rPr>
          <w:rFonts w:asciiTheme="minorEastAsia" w:hAnsiTheme="minorEastAsia" w:hint="eastAsia"/>
          <w:lang w:eastAsia="zh-CN"/>
        </w:rPr>
        <w:t>地位</w:t>
      </w:r>
      <w:r w:rsidR="006A66A1" w:rsidRPr="00EC0D38">
        <w:rPr>
          <w:rFonts w:asciiTheme="minorEastAsia" w:hAnsiTheme="minorEastAsia" w:hint="eastAsia"/>
          <w:lang w:eastAsia="zh-CN"/>
        </w:rPr>
        <w:t>。</w:t>
      </w:r>
      <w:r w:rsidR="006A66A1" w:rsidRPr="00EC0D38">
        <w:rPr>
          <w:rFonts w:asciiTheme="minorEastAsia" w:hAnsiTheme="minorEastAsia"/>
          <w:lang w:eastAsia="zh-CN"/>
        </w:rPr>
        <w:t>在行使其自由裁量权</w:t>
      </w:r>
      <w:r w:rsidR="006A66A1" w:rsidRPr="00EC0D38">
        <w:rPr>
          <w:rFonts w:asciiTheme="minorEastAsia" w:hAnsiTheme="minorEastAsia" w:hint="eastAsia"/>
          <w:lang w:eastAsia="zh-CN"/>
        </w:rPr>
        <w:t>时，法院应</w:t>
      </w:r>
      <w:r w:rsidR="00E5068F" w:rsidRPr="00EC0D38">
        <w:rPr>
          <w:rFonts w:asciiTheme="minorEastAsia" w:hAnsiTheme="minorEastAsia" w:hint="eastAsia"/>
          <w:lang w:eastAsia="zh-CN"/>
        </w:rPr>
        <w:t>简略</w:t>
      </w:r>
      <w:r w:rsidR="006A66A1" w:rsidRPr="00EC0D38">
        <w:rPr>
          <w:rFonts w:asciiTheme="minorEastAsia" w:hAnsiTheme="minorEastAsia" w:hint="eastAsia"/>
          <w:lang w:eastAsia="zh-CN"/>
        </w:rPr>
        <w:t>地考虑主张的实质问题。法院还应考虑权力的性质，即主张中所谓的违法性和主体问题。此外，法院可以考虑申请人相关的专业知识。最后，出现其他更适合提起司法审查的当事人也</w:t>
      </w:r>
      <w:r w:rsidR="00864580" w:rsidRPr="00EC0D38">
        <w:rPr>
          <w:rFonts w:asciiTheme="minorEastAsia" w:hAnsiTheme="minorEastAsia" w:hint="eastAsia"/>
          <w:lang w:eastAsia="zh-CN"/>
        </w:rPr>
        <w:t>是有意义的</w:t>
      </w:r>
      <w:r w:rsidR="006A66A1" w:rsidRPr="00EC0D38">
        <w:rPr>
          <w:rFonts w:asciiTheme="minorEastAsia" w:hAnsiTheme="minorEastAsia" w:hint="eastAsia"/>
          <w:lang w:eastAsia="zh-CN"/>
        </w:rPr>
        <w:t>。</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15.</w:t>
      </w:r>
      <w:r w:rsidR="006A66A1" w:rsidRPr="00EC0D38">
        <w:rPr>
          <w:rFonts w:asciiTheme="minorEastAsia" w:hAnsiTheme="minorEastAsia"/>
        </w:rPr>
        <w:t>第一个重要的考虑因素</w:t>
      </w:r>
      <w:r w:rsidR="006A66A1" w:rsidRPr="00EC0D38">
        <w:rPr>
          <w:rFonts w:asciiTheme="minorEastAsia" w:hAnsiTheme="minorEastAsia" w:hint="eastAsia"/>
          <w:lang w:eastAsia="zh-CN"/>
        </w:rPr>
        <w:t>是司法审查的实质问题。虽然这并不要求全面讨论司法审查的实质性理由，但是</w:t>
      </w:r>
      <w:r w:rsidR="00172AA8" w:rsidRPr="00EC0D38">
        <w:rPr>
          <w:rFonts w:asciiTheme="minorEastAsia" w:hAnsiTheme="minorEastAsia" w:hint="eastAsia"/>
        </w:rPr>
        <w:t>地位</w:t>
      </w:r>
      <w:r w:rsidR="006A66A1" w:rsidRPr="00EC0D38">
        <w:rPr>
          <w:rFonts w:asciiTheme="minorEastAsia" w:hAnsiTheme="minorEastAsia" w:hint="eastAsia"/>
        </w:rPr>
        <w:t>和实质问题不能完全分离。</w:t>
      </w:r>
      <w:r w:rsidR="00765CCD" w:rsidRPr="00EC0D38">
        <w:rPr>
          <w:rFonts w:asciiTheme="minorEastAsia" w:hAnsiTheme="minorEastAsia" w:hint="eastAsia"/>
        </w:rPr>
        <w:t>在</w:t>
      </w:r>
      <w:r w:rsidR="006A66A1" w:rsidRPr="00EC0D38">
        <w:rPr>
          <w:rFonts w:asciiTheme="minorEastAsia" w:hAnsiTheme="minorEastAsia" w:hint="eastAsia"/>
        </w:rPr>
        <w:t>本案中，申请人主张国务大臣实施了违法行为。</w:t>
      </w:r>
      <w:r w:rsidR="00765CCD" w:rsidRPr="00EC0D38">
        <w:rPr>
          <w:rFonts w:asciiTheme="minorEastAsia" w:hAnsiTheme="minorEastAsia" w:hint="eastAsia"/>
        </w:rPr>
        <w:t>换种说法</w:t>
      </w:r>
      <w:r w:rsidR="006A66A1" w:rsidRPr="00EC0D38">
        <w:rPr>
          <w:rFonts w:asciiTheme="minorEastAsia" w:hAnsiTheme="minorEastAsia" w:hint="eastAsia"/>
        </w:rPr>
        <w:t>，</w:t>
      </w:r>
      <w:r w:rsidR="009527EC" w:rsidRPr="00EC0D38">
        <w:rPr>
          <w:rFonts w:asciiTheme="minorEastAsia" w:hAnsiTheme="minorEastAsia" w:hint="eastAsia"/>
        </w:rPr>
        <w:t>即</w:t>
      </w:r>
      <w:r w:rsidR="006A66A1" w:rsidRPr="00EC0D38">
        <w:rPr>
          <w:rFonts w:asciiTheme="minorEastAsia" w:hAnsiTheme="minorEastAsia" w:hint="eastAsia"/>
        </w:rPr>
        <w:t>申请人主张国务大臣以如此不合理的方式行事以至于没有理性的国务大臣会以同</w:t>
      </w:r>
      <w:r w:rsidR="006A66A1" w:rsidRPr="00EC0D38">
        <w:rPr>
          <w:rFonts w:asciiTheme="minorEastAsia" w:hAnsiTheme="minorEastAsia" w:hint="eastAsia"/>
          <w:lang w:eastAsia="zh-CN"/>
        </w:rPr>
        <w:t>样的方式行事。</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16.</w:t>
      </w:r>
      <w:r w:rsidR="006A66A1" w:rsidRPr="00EC0D38">
        <w:rPr>
          <w:rFonts w:asciiTheme="minorEastAsia" w:hAnsiTheme="minorEastAsia" w:hint="eastAsia"/>
          <w:lang w:eastAsia="zh-CN"/>
        </w:rPr>
        <w:t>根据</w:t>
      </w:r>
      <w:r w:rsidR="00E27C0D">
        <w:rPr>
          <w:rFonts w:asciiTheme="minorEastAsia" w:hAnsiTheme="minorEastAsia" w:hint="eastAsia"/>
          <w:lang w:eastAsia="zh-CN"/>
        </w:rPr>
        <w:t>《交通运输法案（2013）》</w:t>
      </w:r>
      <w:r w:rsidR="006A66A1" w:rsidRPr="00EC0D38">
        <w:rPr>
          <w:rFonts w:asciiTheme="minorEastAsia" w:hAnsiTheme="minorEastAsia" w:hint="eastAsia"/>
          <w:lang w:eastAsia="zh-CN"/>
        </w:rPr>
        <w:t>（此为出于案情需要虚构的法案）第27条第</w:t>
      </w:r>
      <w:r w:rsidR="009527EC" w:rsidRPr="00EC0D38">
        <w:rPr>
          <w:rFonts w:asciiTheme="minorEastAsia" w:hAnsiTheme="minorEastAsia" w:hint="eastAsia"/>
          <w:lang w:eastAsia="zh-CN"/>
        </w:rPr>
        <w:t>（</w:t>
      </w:r>
      <w:r w:rsidR="006A66A1" w:rsidRPr="00EC0D38">
        <w:rPr>
          <w:rFonts w:asciiTheme="minorEastAsia" w:hAnsiTheme="minorEastAsia" w:hint="eastAsia"/>
          <w:lang w:eastAsia="zh-CN"/>
        </w:rPr>
        <w:t>2</w:t>
      </w:r>
      <w:r w:rsidR="009527EC" w:rsidRPr="00EC0D38">
        <w:rPr>
          <w:rFonts w:asciiTheme="minorEastAsia" w:hAnsiTheme="minorEastAsia" w:hint="eastAsia"/>
          <w:lang w:eastAsia="zh-CN"/>
        </w:rPr>
        <w:t>）</w:t>
      </w:r>
      <w:r w:rsidR="006A66A1" w:rsidRPr="00EC0D38">
        <w:rPr>
          <w:rFonts w:asciiTheme="minorEastAsia" w:hAnsiTheme="minorEastAsia" w:hint="eastAsia"/>
          <w:lang w:eastAsia="zh-CN"/>
        </w:rPr>
        <w:t>款，在进行强制购买时国务大臣</w:t>
      </w:r>
      <w:r w:rsidR="008F074D" w:rsidRPr="00EC0D38">
        <w:rPr>
          <w:rFonts w:asciiTheme="minorEastAsia" w:hAnsiTheme="minorEastAsia" w:hint="eastAsia"/>
          <w:lang w:eastAsia="zh-CN"/>
        </w:rPr>
        <w:t>不得不</w:t>
      </w:r>
      <w:r w:rsidR="006A66A1" w:rsidRPr="00EC0D38">
        <w:rPr>
          <w:rFonts w:asciiTheme="minorEastAsia" w:hAnsiTheme="minorEastAsia" w:hint="eastAsia"/>
          <w:lang w:eastAsia="zh-CN"/>
        </w:rPr>
        <w:t>充分</w:t>
      </w:r>
      <w:r w:rsidR="008F074D" w:rsidRPr="00EC0D38">
        <w:rPr>
          <w:rFonts w:asciiTheme="minorEastAsia" w:hAnsiTheme="minorEastAsia" w:hint="eastAsia"/>
          <w:lang w:eastAsia="zh-CN"/>
        </w:rPr>
        <w:t>考虑</w:t>
      </w:r>
      <w:r w:rsidR="006A66A1" w:rsidRPr="00EC0D38">
        <w:rPr>
          <w:rFonts w:asciiTheme="minorEastAsia" w:hAnsiTheme="minorEastAsia" w:hint="eastAsia"/>
          <w:lang w:eastAsia="zh-CN"/>
        </w:rPr>
        <w:t>保护环境和保护生物多样性的必要性。</w:t>
      </w:r>
      <w:r w:rsidR="008F074D" w:rsidRPr="00EC0D38">
        <w:rPr>
          <w:rFonts w:asciiTheme="minorEastAsia" w:hAnsiTheme="minorEastAsia" w:hint="eastAsia"/>
          <w:lang w:eastAsia="zh-CN"/>
        </w:rPr>
        <w:t>在</w:t>
      </w:r>
      <w:r w:rsidR="006A66A1" w:rsidRPr="00EC0D38">
        <w:rPr>
          <w:rFonts w:asciiTheme="minorEastAsia" w:hAnsiTheme="minorEastAsia" w:hint="eastAsia"/>
          <w:lang w:eastAsia="zh-CN"/>
        </w:rPr>
        <w:t>本案中，国务大臣进行了评估并认定环境</w:t>
      </w:r>
      <w:r w:rsidR="008F074D" w:rsidRPr="00EC0D38">
        <w:rPr>
          <w:rFonts w:asciiTheme="minorEastAsia" w:hAnsiTheme="minorEastAsia" w:hint="eastAsia"/>
          <w:lang w:eastAsia="zh-CN"/>
        </w:rPr>
        <w:t>应当</w:t>
      </w:r>
      <w:r w:rsidR="006A66A1" w:rsidRPr="00EC0D38">
        <w:rPr>
          <w:rFonts w:asciiTheme="minorEastAsia" w:hAnsiTheme="minorEastAsia" w:hint="eastAsia"/>
          <w:lang w:eastAsia="zh-CN"/>
        </w:rPr>
        <w:t>受到保护，因为高速公路将有助于抑制全球变暖和气候变化的加剧。基于国际气候与环境研究中心做出的研究，一个汽车司机可能导致的二氧化碳排放量是他乘坐火车时可能产生的二氧化碳排放量的五倍。这证明了修建高速公路实际上会带来环境利益。然而，经过长期的磋商后，国务大臣考虑了联盟对两种</w:t>
      </w:r>
      <w:r w:rsidR="006A66A1" w:rsidRPr="00EC0D38">
        <w:rPr>
          <w:rFonts w:asciiTheme="minorEastAsia" w:hAnsiTheme="minorEastAsia"/>
          <w:lang w:eastAsia="zh-CN"/>
        </w:rPr>
        <w:t>两栖动物物种</w:t>
      </w:r>
      <w:r w:rsidR="006A66A1" w:rsidRPr="00EC0D38">
        <w:rPr>
          <w:rFonts w:asciiTheme="minorEastAsia" w:hAnsiTheme="minorEastAsia" w:hint="eastAsia"/>
          <w:lang w:eastAsia="zh-CN"/>
        </w:rPr>
        <w:t>可能会灭绝的担忧，他对长期利益与短期影响作出了平衡，并决定进行强制购买。由于诚实理性的人们也可能会做出一系列不同的决定，法院应尊重国务大臣的决定。正如格林伯爵</w:t>
      </w:r>
      <w:r w:rsidR="008F074D" w:rsidRPr="00EC0D38">
        <w:rPr>
          <w:rFonts w:asciiTheme="minorEastAsia" w:hAnsiTheme="minorEastAsia" w:hint="eastAsia"/>
          <w:lang w:eastAsia="zh-CN"/>
        </w:rPr>
        <w:t>大法官认为</w:t>
      </w:r>
      <w:r w:rsidR="006A66A1" w:rsidRPr="00EC0D38">
        <w:rPr>
          <w:rFonts w:asciiTheme="minorEastAsia" w:hAnsiTheme="minorEastAsia" w:hint="eastAsia"/>
          <w:lang w:eastAsia="zh-CN"/>
        </w:rPr>
        <w:t>，行政决策不合理的人“实际上认为认定什么合理、什么不合理的最终裁决者是法院而不是</w:t>
      </w:r>
      <w:r w:rsidR="008F074D" w:rsidRPr="00EC0D38">
        <w:rPr>
          <w:rFonts w:asciiTheme="minorEastAsia" w:hAnsiTheme="minorEastAsia" w:hint="eastAsia"/>
          <w:lang w:eastAsia="zh-CN"/>
        </w:rPr>
        <w:t>地方政府</w:t>
      </w:r>
      <w:r w:rsidR="006A66A1" w:rsidRPr="00EC0D38">
        <w:rPr>
          <w:rFonts w:asciiTheme="minorEastAsia" w:hAnsiTheme="minorEastAsia" w:hint="eastAsia"/>
          <w:lang w:eastAsia="zh-CN"/>
        </w:rPr>
        <w:t>。只是在我看来，这样的论据站不住脚。很清楚的是，议会委托</w:t>
      </w:r>
      <w:r w:rsidR="008F074D" w:rsidRPr="00EC0D38">
        <w:rPr>
          <w:rFonts w:asciiTheme="minorEastAsia" w:hAnsiTheme="minorEastAsia" w:hint="eastAsia"/>
          <w:lang w:eastAsia="zh-CN"/>
        </w:rPr>
        <w:t>地方政府</w:t>
      </w:r>
      <w:r w:rsidR="006A66A1" w:rsidRPr="00EC0D38">
        <w:rPr>
          <w:rFonts w:asciiTheme="minorEastAsia" w:hAnsiTheme="minorEastAsia" w:hint="eastAsia"/>
          <w:lang w:eastAsia="zh-CN"/>
        </w:rPr>
        <w:t>对某些事务做决定，因为凭借其知识和经验，可以信赖</w:t>
      </w:r>
      <w:r w:rsidR="008F074D" w:rsidRPr="00EC0D38">
        <w:rPr>
          <w:rFonts w:asciiTheme="minorEastAsia" w:hAnsiTheme="minorEastAsia" w:hint="eastAsia"/>
          <w:lang w:eastAsia="zh-CN"/>
        </w:rPr>
        <w:t>地方政府</w:t>
      </w:r>
      <w:r w:rsidR="006A66A1" w:rsidRPr="00EC0D38">
        <w:rPr>
          <w:rFonts w:asciiTheme="minorEastAsia" w:hAnsiTheme="minorEastAsia" w:hint="eastAsia"/>
          <w:lang w:eastAsia="zh-CN"/>
        </w:rPr>
        <w:t>能最好地处理这些</w:t>
      </w:r>
      <w:r w:rsidR="006A66A1" w:rsidRPr="00EC0D38">
        <w:rPr>
          <w:rFonts w:asciiTheme="minorEastAsia" w:hAnsiTheme="minorEastAsia" w:cs="Times New Roman" w:hint="eastAsia"/>
          <w:lang w:eastAsia="zh-CN"/>
        </w:rPr>
        <w:t>事务”。这一关于</w:t>
      </w:r>
      <w:r w:rsidR="008F074D" w:rsidRPr="00EC0D38">
        <w:rPr>
          <w:rFonts w:asciiTheme="minorEastAsia" w:hAnsiTheme="minorEastAsia" w:cs="Times New Roman" w:hint="eastAsia"/>
          <w:lang w:eastAsia="zh-CN"/>
        </w:rPr>
        <w:t>地方政府</w:t>
      </w:r>
      <w:r w:rsidR="006A66A1" w:rsidRPr="00EC0D38">
        <w:rPr>
          <w:rFonts w:asciiTheme="minorEastAsia" w:hAnsiTheme="minorEastAsia" w:cs="Times New Roman" w:hint="eastAsia"/>
          <w:lang w:eastAsia="zh-CN"/>
        </w:rPr>
        <w:t>的推理同样适用于国务大臣所做的决定。</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lastRenderedPageBreak/>
        <w:t>17.</w:t>
      </w:r>
      <w:r w:rsidR="006A66A1" w:rsidRPr="00EC0D38">
        <w:rPr>
          <w:rFonts w:asciiTheme="minorEastAsia" w:hAnsiTheme="minorEastAsia" w:hint="eastAsia"/>
          <w:lang w:eastAsia="zh-CN"/>
        </w:rPr>
        <w:t>最后，购买不构成</w:t>
      </w:r>
      <w:r w:rsidR="006A66A1" w:rsidRPr="00EC0D38">
        <w:rPr>
          <w:rFonts w:asciiTheme="minorEastAsia" w:hAnsiTheme="minorEastAsia"/>
          <w:bCs/>
          <w:lang w:eastAsia="zh-CN"/>
        </w:rPr>
        <w:t>超越权限</w:t>
      </w:r>
      <w:r w:rsidR="006A66A1" w:rsidRPr="00EC0D38">
        <w:rPr>
          <w:rFonts w:asciiTheme="minorEastAsia" w:hAnsiTheme="minorEastAsia" w:hint="eastAsia"/>
          <w:bCs/>
          <w:lang w:eastAsia="zh-CN"/>
        </w:rPr>
        <w:t>，因为</w:t>
      </w:r>
      <w:r w:rsidR="00E46EFD" w:rsidRPr="00EC0D38">
        <w:rPr>
          <w:rFonts w:asciiTheme="minorEastAsia" w:hAnsiTheme="minorEastAsia" w:hint="eastAsia"/>
          <w:bCs/>
          <w:lang w:eastAsia="zh-CN"/>
        </w:rPr>
        <w:t>依据</w:t>
      </w:r>
      <w:r w:rsidR="00E27C0D">
        <w:rPr>
          <w:rFonts w:asciiTheme="minorEastAsia" w:hAnsiTheme="minorEastAsia" w:hint="eastAsia"/>
          <w:lang w:eastAsia="zh-CN"/>
        </w:rPr>
        <w:t>《交通运输法案（2013）》</w:t>
      </w:r>
      <w:r w:rsidR="006A66A1" w:rsidRPr="00EC0D38">
        <w:rPr>
          <w:rFonts w:asciiTheme="minorEastAsia" w:hAnsiTheme="minorEastAsia" w:hint="eastAsia"/>
          <w:lang w:eastAsia="zh-CN"/>
        </w:rPr>
        <w:t>第27条第</w:t>
      </w:r>
      <w:r w:rsidR="00E46EFD" w:rsidRPr="00EC0D38">
        <w:rPr>
          <w:rFonts w:asciiTheme="minorEastAsia" w:hAnsiTheme="minorEastAsia" w:hint="eastAsia"/>
          <w:lang w:eastAsia="zh-CN"/>
        </w:rPr>
        <w:t>（</w:t>
      </w:r>
      <w:r w:rsidR="006A66A1" w:rsidRPr="00EC0D38">
        <w:rPr>
          <w:rFonts w:asciiTheme="minorEastAsia" w:hAnsiTheme="minorEastAsia" w:hint="eastAsia"/>
          <w:lang w:eastAsia="zh-CN"/>
        </w:rPr>
        <w:t>2</w:t>
      </w:r>
      <w:r w:rsidR="00E46EFD" w:rsidRPr="00EC0D38">
        <w:rPr>
          <w:rFonts w:asciiTheme="minorEastAsia" w:hAnsiTheme="minorEastAsia" w:hint="eastAsia"/>
          <w:lang w:eastAsia="zh-CN"/>
        </w:rPr>
        <w:t>）</w:t>
      </w:r>
      <w:r w:rsidR="006A66A1" w:rsidRPr="00EC0D38">
        <w:rPr>
          <w:rFonts w:asciiTheme="minorEastAsia" w:hAnsiTheme="minorEastAsia" w:hint="eastAsia"/>
          <w:lang w:eastAsia="zh-CN"/>
        </w:rPr>
        <w:t>款，</w:t>
      </w:r>
      <w:r w:rsidR="006A66A1" w:rsidRPr="00EC0D38">
        <w:rPr>
          <w:rFonts w:asciiTheme="minorEastAsia" w:hAnsiTheme="minorEastAsia" w:hint="eastAsia"/>
          <w:bCs/>
          <w:lang w:eastAsia="zh-CN"/>
        </w:rPr>
        <w:t>国务大臣已经通过关注强制购买的长期环境影响对环境和生物多样性的影响给予了充分</w:t>
      </w:r>
      <w:r w:rsidR="00E46EFD" w:rsidRPr="00EC0D38">
        <w:rPr>
          <w:rFonts w:asciiTheme="minorEastAsia" w:hAnsiTheme="minorEastAsia" w:hint="eastAsia"/>
          <w:bCs/>
          <w:lang w:eastAsia="zh-CN"/>
        </w:rPr>
        <w:t>考虑</w:t>
      </w:r>
      <w:r w:rsidR="006A66A1" w:rsidRPr="00EC0D38">
        <w:rPr>
          <w:rFonts w:asciiTheme="minorEastAsia" w:hAnsiTheme="minorEastAsia" w:hint="eastAsia"/>
          <w:bCs/>
          <w:lang w:eastAsia="zh-CN"/>
        </w:rPr>
        <w:t>。此外，国务大臣行使自由裁量权不能说是如此不合理以至于没有理性的国务大臣会采取这样的行为，因为他已经对长期环境利益与任何短期负面环境影响进行平衡。因此，法院不可能</w:t>
      </w:r>
      <w:r w:rsidR="00E46EFD" w:rsidRPr="00EC0D38">
        <w:rPr>
          <w:rFonts w:asciiTheme="minorEastAsia" w:hAnsiTheme="minorEastAsia" w:hint="eastAsia"/>
          <w:bCs/>
          <w:lang w:eastAsia="zh-CN"/>
        </w:rPr>
        <w:t>裁决</w:t>
      </w:r>
      <w:r w:rsidR="006A66A1" w:rsidRPr="00EC0D38">
        <w:rPr>
          <w:rFonts w:asciiTheme="minorEastAsia" w:hAnsiTheme="minorEastAsia" w:hint="eastAsia"/>
          <w:bCs/>
          <w:lang w:eastAsia="zh-CN"/>
        </w:rPr>
        <w:t>国务大臣违反了其职责，而这</w:t>
      </w:r>
      <w:r w:rsidR="0035509F" w:rsidRPr="00EC0D38">
        <w:rPr>
          <w:rFonts w:asciiTheme="minorEastAsia" w:hAnsiTheme="minorEastAsia" w:hint="eastAsia"/>
          <w:bCs/>
          <w:lang w:eastAsia="zh-CN"/>
        </w:rPr>
        <w:t>会</w:t>
      </w:r>
      <w:r w:rsidR="006A66A1" w:rsidRPr="00EC0D38">
        <w:rPr>
          <w:rFonts w:asciiTheme="minorEastAsia" w:hAnsiTheme="minorEastAsia" w:hint="eastAsia"/>
          <w:bCs/>
          <w:lang w:eastAsia="zh-CN"/>
        </w:rPr>
        <w:t>妨碍其具有</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bCs/>
          <w:lang w:eastAsia="zh-CN"/>
        </w:rPr>
        <w:t>（即，国务大臣不是适格的</w:t>
      </w:r>
      <w:r w:rsidR="00172DD0" w:rsidRPr="00EC0D38">
        <w:rPr>
          <w:rFonts w:asciiTheme="minorEastAsia" w:hAnsiTheme="minorEastAsia" w:hint="eastAsia"/>
          <w:bCs/>
          <w:lang w:eastAsia="zh-CN"/>
        </w:rPr>
        <w:t>答辩人</w:t>
      </w:r>
      <w:r w:rsidR="006A66A1" w:rsidRPr="00EC0D38">
        <w:rPr>
          <w:rFonts w:asciiTheme="minorEastAsia" w:hAnsiTheme="minorEastAsia" w:hint="eastAsia"/>
          <w:bCs/>
          <w:lang w:eastAsia="zh-CN"/>
        </w:rPr>
        <w:t>）。</w:t>
      </w:r>
    </w:p>
    <w:p w:rsidR="006A66A1" w:rsidRPr="00EC0D38" w:rsidRDefault="00411954" w:rsidP="00EC0D38">
      <w:pPr>
        <w:adjustRightInd w:val="0"/>
        <w:snapToGrid w:val="0"/>
        <w:spacing w:after="0"/>
        <w:jc w:val="both"/>
        <w:rPr>
          <w:rFonts w:asciiTheme="minorEastAsia" w:hAnsiTheme="minorEastAsia"/>
          <w:lang w:eastAsia="zh-CN"/>
        </w:rPr>
      </w:pPr>
      <w:r w:rsidRPr="00EC0D38">
        <w:rPr>
          <w:rFonts w:asciiTheme="minorEastAsia" w:hAnsiTheme="minorEastAsia" w:hint="eastAsia"/>
          <w:lang w:eastAsia="zh-CN"/>
        </w:rPr>
        <w:t>18.</w:t>
      </w:r>
      <w:r w:rsidR="006A66A1" w:rsidRPr="00EC0D38">
        <w:rPr>
          <w:rFonts w:asciiTheme="minorEastAsia" w:hAnsiTheme="minorEastAsia" w:hint="eastAsia"/>
          <w:lang w:eastAsia="zh-CN"/>
        </w:rPr>
        <w:t>法院应考虑的另一因素是所谓的违法的性质和后果。本案中，申请人主张运输大臣在进行强制购买时违反了其保护生物多样性和保护环境的职责（</w:t>
      </w:r>
      <w:r w:rsidR="00E27C0D">
        <w:rPr>
          <w:rFonts w:asciiTheme="minorEastAsia" w:hAnsiTheme="minorEastAsia" w:hint="eastAsia"/>
          <w:lang w:eastAsia="zh-CN"/>
        </w:rPr>
        <w:t>《交通运输法案（2013）》</w:t>
      </w:r>
      <w:r w:rsidR="006A66A1" w:rsidRPr="00EC0D38">
        <w:rPr>
          <w:rFonts w:asciiTheme="minorEastAsia" w:hAnsiTheme="minorEastAsia" w:hint="eastAsia"/>
          <w:lang w:eastAsia="zh-CN"/>
        </w:rPr>
        <w:t>第27条）。换言之，所谓的违法的性质是国务大臣没有成功地保护环境</w:t>
      </w:r>
      <w:r w:rsidR="00D531AC" w:rsidRPr="00EC0D38">
        <w:rPr>
          <w:rFonts w:asciiTheme="minorEastAsia" w:hAnsiTheme="minorEastAsia" w:hint="eastAsia"/>
          <w:lang w:eastAsia="zh-CN"/>
        </w:rPr>
        <w:t>问题</w:t>
      </w:r>
      <w:r w:rsidR="006A66A1" w:rsidRPr="00EC0D38">
        <w:rPr>
          <w:rFonts w:asciiTheme="minorEastAsia" w:hAnsiTheme="minorEastAsia" w:hint="eastAsia"/>
          <w:lang w:eastAsia="zh-CN"/>
        </w:rPr>
        <w:t>。然而，保护生物多样性有很多种方式——包括特殊保护（例如保护特定沼泽的生物多样性）和一般保护（例如通过减少全球变暖来保护生物多样性——全球变暖所能导致的物种灭绝比计划的公路项目更严重）。故认为，国务大臣经过慎重平衡环境影响后作出的决定（把特定的沼泽中两种物种灭绝，包括关于更多物种灭绝的风险，与普遍的全球变暖长期影响相权衡）不能被定性为滥用公共权力。因此，违法的性质表明法院不应</w:t>
      </w:r>
      <w:r w:rsidR="00354676" w:rsidRPr="00EC0D38">
        <w:rPr>
          <w:rFonts w:asciiTheme="minorEastAsia" w:hAnsiTheme="minorEastAsia" w:hint="eastAsia"/>
          <w:lang w:eastAsia="zh-CN"/>
        </w:rPr>
        <w:t>准许</w:t>
      </w:r>
      <w:r w:rsidR="006A66A1" w:rsidRPr="00EC0D38">
        <w:rPr>
          <w:rFonts w:asciiTheme="minorEastAsia" w:hAnsiTheme="minorEastAsia" w:hint="eastAsia"/>
          <w:lang w:eastAsia="zh-CN"/>
        </w:rPr>
        <w:t>提起司法审查。</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19.</w:t>
      </w:r>
      <w:r w:rsidR="006A66A1" w:rsidRPr="00EC0D38">
        <w:rPr>
          <w:rFonts w:asciiTheme="minorEastAsia" w:hAnsiTheme="minorEastAsia" w:hint="eastAsia"/>
          <w:lang w:eastAsia="zh-CN"/>
        </w:rPr>
        <w:t>此外，所谓的违法的后果在此</w:t>
      </w:r>
      <w:r w:rsidR="00DD7414" w:rsidRPr="00EC0D38">
        <w:rPr>
          <w:rFonts w:asciiTheme="minorEastAsia" w:hAnsiTheme="minorEastAsia" w:hint="eastAsia"/>
          <w:lang w:eastAsia="zh-CN"/>
        </w:rPr>
        <w:t>情形</w:t>
      </w:r>
      <w:r w:rsidR="006A66A1" w:rsidRPr="00EC0D38">
        <w:rPr>
          <w:rFonts w:asciiTheme="minorEastAsia" w:hAnsiTheme="minorEastAsia" w:hint="eastAsia"/>
          <w:lang w:eastAsia="zh-CN"/>
        </w:rPr>
        <w:t>下不严重。根据</w:t>
      </w:r>
      <w:r w:rsidR="006A66A1" w:rsidRPr="00EC0D38">
        <w:rPr>
          <w:rFonts w:asciiTheme="minorEastAsia" w:hAnsiTheme="minorEastAsia"/>
          <w:bCs/>
          <w:lang w:eastAsia="zh-CN"/>
        </w:rPr>
        <w:t>世界自然基金会</w:t>
      </w:r>
      <w:r w:rsidR="006A66A1" w:rsidRPr="00EC0D38">
        <w:rPr>
          <w:rFonts w:asciiTheme="minorEastAsia" w:hAnsiTheme="minorEastAsia" w:hint="eastAsia"/>
          <w:bCs/>
          <w:lang w:eastAsia="zh-CN"/>
        </w:rPr>
        <w:t>，世界上最大的保护组织之一，每年有大约200到2000种物种灭绝。这些数字还只是基于保守估计。大胆</w:t>
      </w:r>
      <w:r w:rsidR="00DD7414" w:rsidRPr="00EC0D38">
        <w:rPr>
          <w:rFonts w:asciiTheme="minorEastAsia" w:hAnsiTheme="minorEastAsia" w:hint="eastAsia"/>
          <w:bCs/>
          <w:lang w:eastAsia="zh-CN"/>
        </w:rPr>
        <w:t>估计</w:t>
      </w:r>
      <w:r w:rsidR="006A66A1" w:rsidRPr="00EC0D38">
        <w:rPr>
          <w:rFonts w:asciiTheme="minorEastAsia" w:hAnsiTheme="minorEastAsia" w:hint="eastAsia"/>
          <w:bCs/>
          <w:lang w:eastAsia="zh-CN"/>
        </w:rPr>
        <w:t>版本认为，每年灭绝物种的数量介于1,000到100,000之间。从全球每年发生的灭绝的规模来看，国务大臣对两种两栖动物物种的灭绝与全球变暖通常导致的灭绝比率进行平衡的决定并非不合理的决定（当然也不是</w:t>
      </w:r>
      <w:r w:rsidR="006A66A1" w:rsidRPr="00EC0D38">
        <w:rPr>
          <w:rFonts w:asciiTheme="minorEastAsia" w:hAnsiTheme="minorEastAsia"/>
          <w:bCs/>
          <w:lang w:eastAsia="zh-CN"/>
        </w:rPr>
        <w:t>韦德内斯伯里</w:t>
      </w:r>
      <w:r w:rsidR="006A66A1" w:rsidRPr="00EC0D38">
        <w:rPr>
          <w:rFonts w:asciiTheme="minorEastAsia" w:hAnsiTheme="minorEastAsia" w:hint="eastAsia"/>
          <w:bCs/>
          <w:lang w:eastAsia="zh-CN"/>
        </w:rPr>
        <w:t>案</w:t>
      </w:r>
      <w:r w:rsidR="006A66A1" w:rsidRPr="00EC0D38">
        <w:rPr>
          <w:rStyle w:val="a5"/>
          <w:rFonts w:asciiTheme="minorEastAsia" w:hAnsiTheme="minorEastAsia"/>
          <w:bCs/>
          <w:lang w:eastAsia="zh-CN"/>
        </w:rPr>
        <w:footnoteReference w:id="1"/>
      </w:r>
      <w:r w:rsidR="006A66A1" w:rsidRPr="00EC0D38">
        <w:rPr>
          <w:rFonts w:asciiTheme="minorEastAsia" w:hAnsiTheme="minorEastAsia" w:hint="eastAsia"/>
          <w:bCs/>
          <w:lang w:eastAsia="zh-CN"/>
        </w:rPr>
        <w:t>所界定的不合理）。</w:t>
      </w:r>
      <w:r w:rsidR="006A66A1" w:rsidRPr="00EC0D38">
        <w:rPr>
          <w:rFonts w:asciiTheme="minorEastAsia" w:hAnsiTheme="minorEastAsia" w:hint="eastAsia"/>
          <w:lang w:eastAsia="zh-CN"/>
        </w:rPr>
        <w:t>因此，查明运输大臣是否违反了职责，是不审慎利用赋予司法审查</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的</w:t>
      </w:r>
      <w:r w:rsidR="007C7E6C" w:rsidRPr="00EC0D38">
        <w:rPr>
          <w:rFonts w:asciiTheme="minorEastAsia" w:hAnsiTheme="minorEastAsia" w:hint="eastAsia"/>
          <w:lang w:eastAsia="zh-CN"/>
        </w:rPr>
        <w:t>司法</w:t>
      </w:r>
      <w:r w:rsidR="006A66A1" w:rsidRPr="00EC0D38">
        <w:rPr>
          <w:rFonts w:asciiTheme="minorEastAsia" w:hAnsiTheme="minorEastAsia" w:hint="eastAsia"/>
          <w:lang w:eastAsia="zh-CN"/>
        </w:rPr>
        <w:t>资源。</w:t>
      </w:r>
      <w:r w:rsidR="006A66A1" w:rsidRPr="00EC0D38">
        <w:rPr>
          <w:rFonts w:asciiTheme="minorEastAsia" w:hAnsiTheme="minorEastAsia"/>
          <w:lang w:eastAsia="zh-CN"/>
        </w:rPr>
        <w:t>在这种情况下</w:t>
      </w:r>
      <w:r w:rsidR="006A66A1" w:rsidRPr="00EC0D38">
        <w:rPr>
          <w:rFonts w:asciiTheme="minorEastAsia" w:hAnsiTheme="minorEastAsia" w:hint="eastAsia"/>
          <w:lang w:eastAsia="zh-CN"/>
        </w:rPr>
        <w:t>，为确保</w:t>
      </w:r>
      <w:r w:rsidR="00DD7414" w:rsidRPr="00EC0D38">
        <w:rPr>
          <w:rFonts w:asciiTheme="minorEastAsia" w:hAnsiTheme="minorEastAsia" w:hint="eastAsia"/>
          <w:lang w:eastAsia="zh-CN"/>
        </w:rPr>
        <w:t>司法</w:t>
      </w:r>
      <w:r w:rsidR="006A66A1" w:rsidRPr="00EC0D38">
        <w:rPr>
          <w:rFonts w:asciiTheme="minorEastAsia" w:hAnsiTheme="minorEastAsia" w:hint="eastAsia"/>
          <w:lang w:eastAsia="zh-CN"/>
        </w:rPr>
        <w:t>资源的有效利用，法院</w:t>
      </w:r>
      <w:r w:rsidR="00DD7414" w:rsidRPr="00EC0D38">
        <w:rPr>
          <w:rFonts w:asciiTheme="minorEastAsia" w:hAnsiTheme="minorEastAsia" w:hint="eastAsia"/>
          <w:lang w:eastAsia="zh-CN"/>
        </w:rPr>
        <w:t>在这种情形下</w:t>
      </w:r>
      <w:r w:rsidR="006A66A1" w:rsidRPr="00EC0D38">
        <w:rPr>
          <w:rFonts w:asciiTheme="minorEastAsia" w:hAnsiTheme="minorEastAsia" w:hint="eastAsia"/>
          <w:lang w:eastAsia="zh-CN"/>
        </w:rPr>
        <w:t>应拒绝许可。</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20.</w:t>
      </w:r>
      <w:r w:rsidR="006A66A1" w:rsidRPr="00EC0D38">
        <w:rPr>
          <w:rFonts w:asciiTheme="minorEastAsia" w:hAnsiTheme="minorEastAsia" w:hint="eastAsia"/>
          <w:lang w:eastAsia="zh-CN"/>
        </w:rPr>
        <w:t>再者，法院应考虑联盟的</w:t>
      </w:r>
      <w:r w:rsidR="00135283" w:rsidRPr="00EC0D38">
        <w:rPr>
          <w:rFonts w:asciiTheme="minorEastAsia" w:hAnsiTheme="minorEastAsia" w:hint="eastAsia"/>
          <w:lang w:eastAsia="zh-CN"/>
        </w:rPr>
        <w:t>相关</w:t>
      </w:r>
      <w:r w:rsidR="006A66A1" w:rsidRPr="00EC0D38">
        <w:rPr>
          <w:rFonts w:asciiTheme="minorEastAsia" w:hAnsiTheme="minorEastAsia" w:hint="eastAsia"/>
          <w:lang w:eastAsia="zh-CN"/>
        </w:rPr>
        <w:t>专业知</w:t>
      </w:r>
      <w:r w:rsidR="006A66A1" w:rsidRPr="00EC0D38">
        <w:rPr>
          <w:rFonts w:asciiTheme="minorEastAsia" w:hAnsiTheme="minorEastAsia" w:hint="eastAsia"/>
          <w:bCs/>
          <w:lang w:eastAsia="zh-CN"/>
        </w:rPr>
        <w:t>识。</w:t>
      </w:r>
      <w:r w:rsidR="00172DD0" w:rsidRPr="00EC0D38">
        <w:rPr>
          <w:rFonts w:asciiTheme="minorEastAsia" w:hAnsiTheme="minorEastAsia" w:hint="eastAsia"/>
          <w:bCs/>
          <w:lang w:eastAsia="zh-CN"/>
        </w:rPr>
        <w:t>女王</w:t>
      </w:r>
      <w:r w:rsidR="00135283" w:rsidRPr="00EC0D38">
        <w:rPr>
          <w:rFonts w:asciiTheme="minorEastAsia" w:hAnsiTheme="minorEastAsia" w:hint="eastAsia"/>
          <w:bCs/>
          <w:lang w:eastAsia="zh-CN"/>
        </w:rPr>
        <w:t>诉污染监察员，</w:t>
      </w:r>
      <w:r w:rsidR="00172DD0" w:rsidRPr="00EC0D38">
        <w:rPr>
          <w:rFonts w:asciiTheme="minorEastAsia" w:hAnsiTheme="minorEastAsia" w:hint="eastAsia"/>
          <w:bCs/>
          <w:lang w:eastAsia="zh-CN"/>
        </w:rPr>
        <w:t>第三人</w:t>
      </w:r>
      <w:r w:rsidR="00135283" w:rsidRPr="00EC0D38">
        <w:rPr>
          <w:rFonts w:asciiTheme="minorEastAsia" w:hAnsiTheme="minorEastAsia" w:hint="eastAsia"/>
          <w:bCs/>
          <w:lang w:eastAsia="zh-CN"/>
        </w:rPr>
        <w:t>绿色和平组织（第</w:t>
      </w:r>
      <w:r w:rsidR="00135283" w:rsidRPr="00EC0D38">
        <w:rPr>
          <w:rFonts w:asciiTheme="minorEastAsia" w:hAnsiTheme="minorEastAsia"/>
          <w:bCs/>
          <w:lang w:eastAsia="zh-CN"/>
        </w:rPr>
        <w:t>2</w:t>
      </w:r>
      <w:r w:rsidR="00135283" w:rsidRPr="00EC0D38">
        <w:rPr>
          <w:rFonts w:asciiTheme="minorEastAsia" w:hAnsiTheme="minorEastAsia" w:hint="eastAsia"/>
          <w:bCs/>
          <w:lang w:eastAsia="zh-CN"/>
        </w:rPr>
        <w:t>号）</w:t>
      </w:r>
      <w:r w:rsidR="006A66A1" w:rsidRPr="00EC0D38">
        <w:rPr>
          <w:rFonts w:asciiTheme="minorEastAsia" w:hAnsiTheme="minorEastAsia" w:hint="eastAsia"/>
          <w:bCs/>
          <w:lang w:eastAsia="zh-CN"/>
        </w:rPr>
        <w:t>一案是赋予环境问题</w:t>
      </w:r>
      <w:r w:rsidR="00172AA8" w:rsidRPr="00EC0D38">
        <w:rPr>
          <w:rFonts w:asciiTheme="minorEastAsia" w:hAnsiTheme="minorEastAsia" w:hint="eastAsia"/>
          <w:bCs/>
          <w:lang w:eastAsia="zh-CN"/>
        </w:rPr>
        <w:t>主体地位</w:t>
      </w:r>
      <w:r w:rsidR="006A66A1" w:rsidRPr="00EC0D38">
        <w:rPr>
          <w:rFonts w:asciiTheme="minorEastAsia" w:hAnsiTheme="minorEastAsia" w:hint="eastAsia"/>
          <w:bCs/>
          <w:lang w:eastAsia="zh-CN"/>
        </w:rPr>
        <w:t>的情况之一。不同于本案的情况，那个案件的影响非常严重，因为它处理的是放</w:t>
      </w:r>
      <w:r w:rsidR="006A66A1" w:rsidRPr="00EC0D38">
        <w:rPr>
          <w:rFonts w:asciiTheme="minorEastAsia" w:hAnsiTheme="minorEastAsia" w:hint="eastAsia"/>
          <w:lang w:eastAsia="zh-CN"/>
        </w:rPr>
        <w:t>射性废物未经许可进行排放的情况。而且，法官</w:t>
      </w:r>
      <w:r w:rsidR="008C09FA" w:rsidRPr="00EC0D38">
        <w:rPr>
          <w:rFonts w:asciiTheme="minorEastAsia" w:hAnsiTheme="minorEastAsia" w:hint="eastAsia"/>
          <w:lang w:eastAsia="zh-CN"/>
        </w:rPr>
        <w:t>奥顿</w:t>
      </w:r>
      <w:r w:rsidR="006A66A1" w:rsidRPr="00EC0D38">
        <w:rPr>
          <w:rFonts w:asciiTheme="minorEastAsia" w:hAnsiTheme="minorEastAsia" w:hint="eastAsia"/>
          <w:lang w:eastAsia="zh-CN"/>
        </w:rPr>
        <w:t>认为绿色和平组织应被赋予</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，因为它可以帮助法院解决“国内和国际主体</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”的问题。本案中，联盟没有绿色和平组织所具有的资质证书。法官</w:t>
      </w:r>
      <w:r w:rsidR="008C09FA" w:rsidRPr="00EC0D38">
        <w:rPr>
          <w:rFonts w:asciiTheme="minorEastAsia" w:hAnsiTheme="minorEastAsia" w:hint="eastAsia"/>
          <w:lang w:eastAsia="zh-CN"/>
        </w:rPr>
        <w:t>奥顿</w:t>
      </w:r>
      <w:r w:rsidR="006A66A1" w:rsidRPr="00EC0D38">
        <w:rPr>
          <w:rFonts w:asciiTheme="minorEastAsia" w:hAnsiTheme="minorEastAsia" w:hint="eastAsia"/>
          <w:lang w:eastAsia="zh-CN"/>
        </w:rPr>
        <w:t>强调说，绿色和平组织得到联合国经济及社会理事会咨询地位的认证，包括联合国大会。相反，</w:t>
      </w:r>
      <w:r w:rsidR="006A66A1" w:rsidRPr="00EC0D38">
        <w:rPr>
          <w:rFonts w:asciiTheme="minorEastAsia" w:hAnsiTheme="minorEastAsia"/>
          <w:lang w:eastAsia="zh-CN"/>
        </w:rPr>
        <w:t>北约克郡</w:t>
      </w:r>
      <w:r w:rsidR="006A66A1" w:rsidRPr="00EC0D38">
        <w:rPr>
          <w:rFonts w:asciiTheme="minorEastAsia" w:hAnsiTheme="minorEastAsia" w:hint="eastAsia"/>
          <w:lang w:eastAsia="zh-CN"/>
        </w:rPr>
        <w:t>的环境联盟，正如其名字所表明的那样，没有与绿色和平组织相同的</w:t>
      </w:r>
      <w:r w:rsidR="003637EE" w:rsidRPr="00EC0D38">
        <w:rPr>
          <w:rFonts w:asciiTheme="minorEastAsia" w:hAnsiTheme="minorEastAsia" w:hint="eastAsia"/>
          <w:lang w:eastAsia="zh-CN"/>
        </w:rPr>
        <w:t>国际</w:t>
      </w:r>
      <w:r w:rsidR="006A66A1" w:rsidRPr="00EC0D38">
        <w:rPr>
          <w:rFonts w:asciiTheme="minorEastAsia" w:hAnsiTheme="minorEastAsia" w:hint="eastAsia"/>
          <w:lang w:eastAsia="zh-CN"/>
        </w:rPr>
        <w:t>专业知识。该联盟</w:t>
      </w:r>
      <w:r w:rsidR="006A66A1" w:rsidRPr="00EC0D38">
        <w:rPr>
          <w:rFonts w:asciiTheme="minorEastAsia" w:hAnsiTheme="minorEastAsia" w:cs="Times New Roman" w:hint="eastAsia"/>
        </w:rPr>
        <w:t>的</w:t>
      </w:r>
      <w:r w:rsidR="006A66A1" w:rsidRPr="00EC0D38">
        <w:rPr>
          <w:rFonts w:asciiTheme="minorEastAsia" w:hAnsiTheme="minorEastAsia" w:cs="Times New Roman" w:hint="eastAsia"/>
          <w:lang w:eastAsia="zh-CN"/>
        </w:rPr>
        <w:t>全部成员</w:t>
      </w:r>
      <w:r w:rsidR="006A66A1" w:rsidRPr="00EC0D38">
        <w:rPr>
          <w:rFonts w:asciiTheme="minorEastAsia" w:hAnsiTheme="minorEastAsia" w:cs="Times New Roman" w:hint="eastAsia"/>
        </w:rPr>
        <w:t>居住在约克郡</w:t>
      </w:r>
      <w:r w:rsidR="006A66A1" w:rsidRPr="00EC0D38">
        <w:rPr>
          <w:rFonts w:asciiTheme="minorEastAsia" w:hAnsiTheme="minorEastAsia" w:cs="Times New Roman" w:hint="eastAsia"/>
          <w:lang w:eastAsia="zh-CN"/>
        </w:rPr>
        <w:t>且为“</w:t>
      </w:r>
      <w:r w:rsidR="006A66A1" w:rsidRPr="00EC0D38">
        <w:rPr>
          <w:rFonts w:asciiTheme="minorEastAsia" w:hAnsiTheme="minorEastAsia" w:cs="Times New Roman" w:hint="eastAsia"/>
        </w:rPr>
        <w:t>沼泽地两栖动物观察员</w:t>
      </w:r>
      <w:r w:rsidR="006A66A1" w:rsidRPr="00EC0D38">
        <w:rPr>
          <w:rFonts w:asciiTheme="minorEastAsia" w:hAnsiTheme="minorEastAsia" w:cs="Times New Roman" w:hint="eastAsia"/>
          <w:lang w:eastAsia="zh-CN"/>
        </w:rPr>
        <w:t>”。这表明他们的环境利益</w:t>
      </w:r>
      <w:r w:rsidR="003637EE" w:rsidRPr="00EC0D38">
        <w:rPr>
          <w:rFonts w:asciiTheme="minorEastAsia" w:hAnsiTheme="minorEastAsia" w:cs="Times New Roman" w:hint="eastAsia"/>
          <w:lang w:eastAsia="zh-CN"/>
        </w:rPr>
        <w:t>是消遣性质</w:t>
      </w:r>
      <w:r w:rsidR="006A66A1" w:rsidRPr="00EC0D38">
        <w:rPr>
          <w:rFonts w:asciiTheme="minorEastAsia" w:hAnsiTheme="minorEastAsia" w:cs="Times New Roman" w:hint="eastAsia"/>
          <w:lang w:eastAsia="zh-CN"/>
        </w:rPr>
        <w:t>的，且他们不具有任何可用于</w:t>
      </w:r>
      <w:r w:rsidR="003637EE" w:rsidRPr="00EC0D38">
        <w:rPr>
          <w:rFonts w:asciiTheme="minorEastAsia" w:hAnsiTheme="minorEastAsia" w:cs="Times New Roman" w:hint="eastAsia"/>
          <w:lang w:eastAsia="zh-CN"/>
        </w:rPr>
        <w:t>辅助</w:t>
      </w:r>
      <w:r w:rsidR="006A66A1" w:rsidRPr="00EC0D38">
        <w:rPr>
          <w:rFonts w:asciiTheme="minorEastAsia" w:hAnsiTheme="minorEastAsia" w:cs="Times New Roman" w:hint="eastAsia"/>
          <w:lang w:eastAsia="zh-CN"/>
        </w:rPr>
        <w:t>法院的专业</w:t>
      </w:r>
      <w:r w:rsidR="003637EE" w:rsidRPr="00EC0D38">
        <w:rPr>
          <w:rFonts w:asciiTheme="minorEastAsia" w:hAnsiTheme="minorEastAsia" w:cs="Times New Roman" w:hint="eastAsia"/>
          <w:lang w:eastAsia="zh-CN"/>
        </w:rPr>
        <w:t>知识</w:t>
      </w:r>
      <w:r w:rsidR="006A66A1" w:rsidRPr="00EC0D38">
        <w:rPr>
          <w:rFonts w:asciiTheme="minorEastAsia" w:hAnsiTheme="minorEastAsia" w:cs="Times New Roman" w:hint="eastAsia"/>
          <w:lang w:eastAsia="zh-CN"/>
        </w:rPr>
        <w:t>。此外，绿色和平组织在世界范围内有超过500万的观察员，然而联盟仅在英国范围内有850位成员。因此，联盟缺乏可以</w:t>
      </w:r>
      <w:r w:rsidR="00172DD0" w:rsidRPr="00EC0D38">
        <w:rPr>
          <w:rFonts w:asciiTheme="minorEastAsia" w:hAnsiTheme="minorEastAsia" w:cs="Times New Roman" w:hint="eastAsia"/>
          <w:lang w:eastAsia="zh-CN"/>
        </w:rPr>
        <w:t>辅助</w:t>
      </w:r>
      <w:r w:rsidR="006A66A1" w:rsidRPr="00EC0D38">
        <w:rPr>
          <w:rFonts w:asciiTheme="minorEastAsia" w:hAnsiTheme="minorEastAsia" w:cs="Times New Roman" w:hint="eastAsia"/>
          <w:lang w:eastAsia="zh-CN"/>
        </w:rPr>
        <w:t>法院的专业知识，在这种条件下不合适给予其</w:t>
      </w:r>
      <w:r w:rsidR="00172AA8" w:rsidRPr="00EC0D38">
        <w:rPr>
          <w:rFonts w:asciiTheme="minorEastAsia" w:hAnsiTheme="minorEastAsia" w:cs="Times New Roman" w:hint="eastAsia"/>
          <w:lang w:eastAsia="zh-CN"/>
        </w:rPr>
        <w:t>地位</w:t>
      </w:r>
      <w:r w:rsidR="006A66A1" w:rsidRPr="00EC0D38">
        <w:rPr>
          <w:rFonts w:asciiTheme="minorEastAsia" w:hAnsiTheme="minorEastAsia" w:cs="Times New Roman" w:hint="eastAsia"/>
          <w:lang w:eastAsia="zh-CN"/>
        </w:rPr>
        <w:t>。</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21.</w:t>
      </w:r>
      <w:r w:rsidR="006A66A1" w:rsidRPr="00EC0D38">
        <w:rPr>
          <w:rFonts w:asciiTheme="minorEastAsia" w:hAnsiTheme="minorEastAsia" w:hint="eastAsia"/>
          <w:lang w:eastAsia="zh-CN"/>
        </w:rPr>
        <w:t>最后，应拒绝给予其</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，因为存在其他更为合适的提起司法审查的当事人。在贝特曼一案中，有关于律师费用的税收规则。尽管律师不想挑战该决定，但是该律师的客户决定提起司法审查对该规则提出质疑。客户被认为没有</w:t>
      </w:r>
      <w:r w:rsidR="003637EE" w:rsidRPr="00EC0D38">
        <w:rPr>
          <w:rFonts w:asciiTheme="minorEastAsia" w:hAnsiTheme="minorEastAsia" w:hint="eastAsia"/>
          <w:lang w:eastAsia="zh-CN"/>
        </w:rPr>
        <w:t>“充分的利益”</w:t>
      </w:r>
      <w:r w:rsidR="006A66A1" w:rsidRPr="00EC0D38">
        <w:rPr>
          <w:rFonts w:asciiTheme="minorEastAsia" w:hAnsiTheme="minorEastAsia" w:hint="eastAsia"/>
          <w:lang w:eastAsia="zh-CN"/>
        </w:rPr>
        <w:t>提起司法审查。该案中拒绝</w:t>
      </w:r>
      <w:r w:rsidR="00172AA8" w:rsidRPr="00EC0D38">
        <w:rPr>
          <w:rFonts w:asciiTheme="minorEastAsia" w:hAnsiTheme="minorEastAsia" w:hint="eastAsia"/>
          <w:lang w:eastAsia="zh-CN"/>
        </w:rPr>
        <w:t>给予其</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的决定值得称赞，因为那名律师更适合提起司法审查。</w:t>
      </w:r>
      <w:r w:rsidR="003637EE" w:rsidRPr="00EC0D38">
        <w:rPr>
          <w:rFonts w:asciiTheme="minorEastAsia" w:hAnsiTheme="minorEastAsia" w:hint="eastAsia"/>
          <w:lang w:eastAsia="zh-CN"/>
        </w:rPr>
        <w:t>在</w:t>
      </w:r>
      <w:r w:rsidR="006A66A1" w:rsidRPr="00EC0D38">
        <w:rPr>
          <w:rFonts w:asciiTheme="minorEastAsia" w:hAnsiTheme="minorEastAsia" w:hint="eastAsia"/>
          <w:lang w:eastAsia="zh-CN"/>
        </w:rPr>
        <w:t>本案中，</w:t>
      </w:r>
      <w:r w:rsidR="006A66A1" w:rsidRPr="00EC0D38">
        <w:rPr>
          <w:rFonts w:asciiTheme="minorEastAsia" w:hAnsiTheme="minorEastAsia" w:cs="Times New Roman" w:hint="eastAsia"/>
        </w:rPr>
        <w:t>慈善</w:t>
      </w:r>
      <w:r w:rsidR="00E94DD6" w:rsidRPr="00EC0D38">
        <w:rPr>
          <w:rFonts w:asciiTheme="minorEastAsia" w:hAnsiTheme="minorEastAsia" w:hint="eastAsia"/>
          <w:lang w:eastAsia="zh-CN"/>
        </w:rPr>
        <w:t>信托机构</w:t>
      </w:r>
      <w:r w:rsidR="006A66A1" w:rsidRPr="00EC0D38">
        <w:rPr>
          <w:rFonts w:asciiTheme="minorEastAsia" w:hAnsiTheme="minorEastAsia" w:cs="Times New Roman" w:hint="eastAsia"/>
          <w:lang w:eastAsia="zh-CN"/>
        </w:rPr>
        <w:t>才是</w:t>
      </w:r>
      <w:r w:rsidR="006A66A1" w:rsidRPr="00EC0D38">
        <w:rPr>
          <w:rFonts w:asciiTheme="minorEastAsia" w:hAnsiTheme="minorEastAsia" w:hint="eastAsia"/>
          <w:lang w:eastAsia="zh-CN"/>
        </w:rPr>
        <w:t>司法审查的</w:t>
      </w:r>
      <w:r w:rsidR="006A66A1" w:rsidRPr="00EC0D38">
        <w:rPr>
          <w:rFonts w:asciiTheme="minorEastAsia" w:hAnsiTheme="minorEastAsia" w:cs="Times New Roman" w:hint="eastAsia"/>
          <w:lang w:eastAsia="zh-CN"/>
        </w:rPr>
        <w:t>适格当事人，</w:t>
      </w:r>
      <w:r w:rsidR="006A66A1" w:rsidRPr="00EC0D38">
        <w:rPr>
          <w:rFonts w:asciiTheme="minorEastAsia" w:hAnsiTheme="minorEastAsia" w:cs="Times New Roman" w:hint="eastAsia"/>
          <w:lang w:eastAsia="zh-CN"/>
        </w:rPr>
        <w:lastRenderedPageBreak/>
        <w:t>因为他们是土地所有者且因强制购买其切身利益受到影响。由于甚至</w:t>
      </w:r>
      <w:r w:rsidR="00E94DD6" w:rsidRPr="00EC0D38">
        <w:rPr>
          <w:rFonts w:asciiTheme="minorEastAsia" w:hAnsiTheme="minorEastAsia" w:hint="eastAsia"/>
          <w:lang w:eastAsia="zh-CN"/>
        </w:rPr>
        <w:t>信托机构</w:t>
      </w:r>
      <w:r w:rsidR="006A66A1" w:rsidRPr="00EC0D38">
        <w:rPr>
          <w:rFonts w:asciiTheme="minorEastAsia" w:hAnsiTheme="minorEastAsia" w:cs="Times New Roman" w:hint="eastAsia"/>
          <w:lang w:eastAsia="zh-CN"/>
        </w:rPr>
        <w:t>都决定不提起司法审查，因此很难理解为什么联盟，作为第三人，应当被允许提起司法审查。</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22.</w:t>
      </w:r>
      <w:r w:rsidR="006A66A1" w:rsidRPr="00EC0D38">
        <w:rPr>
          <w:rFonts w:asciiTheme="minorEastAsia" w:hAnsiTheme="minorEastAsia" w:hint="eastAsia"/>
          <w:lang w:eastAsia="zh-CN"/>
        </w:rPr>
        <w:t>总而言之，即使联盟</w:t>
      </w:r>
      <w:r w:rsidR="0003654A" w:rsidRPr="00EC0D38">
        <w:rPr>
          <w:rFonts w:asciiTheme="minorEastAsia" w:hAnsiTheme="minorEastAsia" w:hint="eastAsia"/>
          <w:lang w:eastAsia="zh-CN"/>
        </w:rPr>
        <w:t>被认为</w:t>
      </w:r>
      <w:r w:rsidR="006A66A1" w:rsidRPr="00EC0D38">
        <w:rPr>
          <w:rFonts w:asciiTheme="minorEastAsia" w:hAnsiTheme="minorEastAsia" w:hint="eastAsia"/>
          <w:lang w:eastAsia="zh-CN"/>
        </w:rPr>
        <w:t>在司法审查中有</w:t>
      </w:r>
      <w:r w:rsidR="0003654A" w:rsidRPr="00EC0D38">
        <w:rPr>
          <w:rFonts w:asciiTheme="minorEastAsia" w:hAnsiTheme="minorEastAsia" w:hint="eastAsia"/>
          <w:lang w:eastAsia="zh-CN"/>
        </w:rPr>
        <w:t>“充分的利益”</w:t>
      </w:r>
      <w:r w:rsidR="006A66A1" w:rsidRPr="00EC0D38">
        <w:rPr>
          <w:rFonts w:asciiTheme="minorEastAsia" w:hAnsiTheme="minorEastAsia" w:hint="eastAsia"/>
          <w:lang w:eastAsia="zh-CN"/>
        </w:rPr>
        <w:t>，法院也应行使自由裁量权认定给予联盟（联盟充分参与了政治过程从而达成受挑战的决定）</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会造成</w:t>
      </w:r>
      <w:r w:rsidR="0003654A" w:rsidRPr="00EC0D38">
        <w:rPr>
          <w:rFonts w:asciiTheme="minorEastAsia" w:hAnsiTheme="minorEastAsia" w:hint="eastAsia"/>
          <w:lang w:eastAsia="zh-CN"/>
        </w:rPr>
        <w:t>司法</w:t>
      </w:r>
      <w:r w:rsidR="006A66A1" w:rsidRPr="00EC0D38">
        <w:rPr>
          <w:rFonts w:asciiTheme="minorEastAsia" w:hAnsiTheme="minorEastAsia" w:hint="eastAsia"/>
          <w:lang w:eastAsia="zh-CN"/>
        </w:rPr>
        <w:t>资源不能有效利用。另外，法院不应授予联盟提起司法审查必要的</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，因为（1）法院不可能</w:t>
      </w:r>
      <w:r w:rsidR="0003654A" w:rsidRPr="00EC0D38">
        <w:rPr>
          <w:rFonts w:asciiTheme="minorEastAsia" w:hAnsiTheme="minorEastAsia" w:hint="eastAsia"/>
          <w:lang w:eastAsia="zh-CN"/>
        </w:rPr>
        <w:t>发现其中</w:t>
      </w:r>
      <w:r w:rsidR="006A66A1" w:rsidRPr="00EC0D38">
        <w:rPr>
          <w:rFonts w:asciiTheme="minorEastAsia" w:hAnsiTheme="minorEastAsia" w:hint="eastAsia"/>
          <w:lang w:eastAsia="zh-CN"/>
        </w:rPr>
        <w:t>存在违法行为，（2）不同于绿色和平组织</w:t>
      </w:r>
      <w:r w:rsidR="0003654A" w:rsidRPr="00EC0D38">
        <w:rPr>
          <w:rFonts w:asciiTheme="minorEastAsia" w:hAnsiTheme="minorEastAsia" w:hint="eastAsia"/>
          <w:lang w:eastAsia="zh-CN"/>
        </w:rPr>
        <w:t>的该联盟</w:t>
      </w:r>
      <w:r w:rsidR="006A66A1" w:rsidRPr="00EC0D38">
        <w:rPr>
          <w:rFonts w:asciiTheme="minorEastAsia" w:hAnsiTheme="minorEastAsia" w:hint="eastAsia"/>
          <w:lang w:eastAsia="zh-CN"/>
        </w:rPr>
        <w:t>缺乏帮助法院的专业知识，且（3）在这种</w:t>
      </w:r>
      <w:r w:rsidR="0003654A" w:rsidRPr="00EC0D38">
        <w:rPr>
          <w:rFonts w:asciiTheme="minorEastAsia" w:hAnsiTheme="minorEastAsia" w:hint="eastAsia"/>
          <w:lang w:eastAsia="zh-CN"/>
        </w:rPr>
        <w:t>情形</w:t>
      </w:r>
      <w:r w:rsidR="006A66A1" w:rsidRPr="00EC0D38">
        <w:rPr>
          <w:rFonts w:asciiTheme="minorEastAsia" w:hAnsiTheme="minorEastAsia" w:hint="eastAsia"/>
          <w:lang w:eastAsia="zh-CN"/>
        </w:rPr>
        <w:t>下，拥有土地的</w:t>
      </w:r>
      <w:r w:rsidR="00E94DD6" w:rsidRPr="00EC0D38">
        <w:rPr>
          <w:rFonts w:asciiTheme="minorEastAsia" w:hAnsiTheme="minorEastAsia" w:hint="eastAsia"/>
          <w:lang w:eastAsia="zh-CN"/>
        </w:rPr>
        <w:t>信托机构</w:t>
      </w:r>
      <w:r w:rsidR="006A66A1" w:rsidRPr="00EC0D38">
        <w:rPr>
          <w:rFonts w:asciiTheme="minorEastAsia" w:hAnsiTheme="minorEastAsia" w:hint="eastAsia"/>
          <w:lang w:eastAsia="zh-CN"/>
        </w:rPr>
        <w:t>是适格申请人。因此，给予联盟提起司法审查的</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会造成</w:t>
      </w:r>
      <w:r w:rsidR="0003654A" w:rsidRPr="00EC0D38">
        <w:rPr>
          <w:rFonts w:asciiTheme="minorEastAsia" w:hAnsiTheme="minorEastAsia" w:hint="eastAsia"/>
          <w:lang w:eastAsia="zh-CN"/>
        </w:rPr>
        <w:t>司法</w:t>
      </w:r>
      <w:r w:rsidR="006A66A1" w:rsidRPr="00EC0D38">
        <w:rPr>
          <w:rFonts w:asciiTheme="minorEastAsia" w:hAnsiTheme="minorEastAsia" w:hint="eastAsia"/>
          <w:lang w:eastAsia="zh-CN"/>
        </w:rPr>
        <w:t>资源不能有效利用。</w:t>
      </w:r>
    </w:p>
    <w:p w:rsidR="006A66A1" w:rsidRPr="00342D30" w:rsidRDefault="006A66A1" w:rsidP="00EC0D38">
      <w:pPr>
        <w:adjustRightInd w:val="0"/>
        <w:snapToGrid w:val="0"/>
        <w:spacing w:after="0"/>
        <w:jc w:val="both"/>
        <w:rPr>
          <w:rFonts w:asciiTheme="minorEastAsia" w:hAnsiTheme="minorEastAsia"/>
          <w:b/>
          <w:i/>
          <w:lang w:eastAsia="zh-CN"/>
        </w:rPr>
      </w:pPr>
      <w:r w:rsidRPr="00342D30">
        <w:rPr>
          <w:rFonts w:asciiTheme="minorEastAsia" w:hAnsiTheme="minorEastAsia" w:hint="eastAsia"/>
          <w:b/>
          <w:i/>
          <w:lang w:eastAsia="zh-CN"/>
        </w:rPr>
        <w:t>善意原则</w:t>
      </w:r>
    </w:p>
    <w:p w:rsidR="006A66A1"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23.</w:t>
      </w:r>
      <w:r w:rsidR="006A66A1" w:rsidRPr="00EC0D38">
        <w:rPr>
          <w:rFonts w:asciiTheme="minorEastAsia" w:hAnsiTheme="minorEastAsia" w:hint="eastAsia"/>
          <w:lang w:eastAsia="zh-CN"/>
        </w:rPr>
        <w:t>第三，</w:t>
      </w:r>
      <w:r w:rsidR="00CA10B6" w:rsidRPr="00EC0D38">
        <w:rPr>
          <w:rFonts w:asciiTheme="minorEastAsia" w:hAnsiTheme="minorEastAsia" w:hint="eastAsia"/>
          <w:lang w:eastAsia="zh-CN"/>
        </w:rPr>
        <w:t>主张</w:t>
      </w:r>
      <w:r w:rsidR="006A66A1" w:rsidRPr="00EC0D38">
        <w:rPr>
          <w:rFonts w:asciiTheme="minorEastAsia" w:hAnsiTheme="minorEastAsia" w:hint="eastAsia"/>
          <w:lang w:eastAsia="zh-CN"/>
        </w:rPr>
        <w:t>联盟不应被授予</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，因为它提起司法诉讼缺乏善意。人们普遍认为，对基于不适当目的提起司法审查的人应不承认其</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。在上诉法院，当时的上诉法院法官</w:t>
      </w:r>
      <w:r w:rsidR="00CA10B6" w:rsidRPr="00EC0D38">
        <w:rPr>
          <w:rFonts w:asciiTheme="minorEastAsia" w:hAnsiTheme="minorEastAsia" w:hint="eastAsia"/>
          <w:lang w:eastAsia="zh-CN"/>
        </w:rPr>
        <w:t>戴森</w:t>
      </w:r>
      <w:r w:rsidR="006A66A1" w:rsidRPr="00EC0D38">
        <w:rPr>
          <w:rFonts w:asciiTheme="minorEastAsia" w:hAnsiTheme="minorEastAsia" w:hint="eastAsia"/>
          <w:lang w:eastAsia="zh-CN"/>
        </w:rPr>
        <w:t>认同法官</w:t>
      </w:r>
      <w:r w:rsidR="00CA10B6" w:rsidRPr="00EC0D38">
        <w:rPr>
          <w:rFonts w:asciiTheme="minorEastAsia" w:hAnsiTheme="minorEastAsia" w:hint="eastAsia"/>
          <w:lang w:eastAsia="zh-CN"/>
        </w:rPr>
        <w:t>赛德利在</w:t>
      </w:r>
      <w:r w:rsidR="006A66A1" w:rsidRPr="00EC0D38">
        <w:rPr>
          <w:rFonts w:asciiTheme="minorEastAsia" w:hAnsiTheme="minorEastAsia" w:hint="eastAsia"/>
          <w:lang w:eastAsia="zh-CN"/>
        </w:rPr>
        <w:t>裁判中说法院必须确保“原告不是出于不良动机（提出申请）”。</w:t>
      </w:r>
    </w:p>
    <w:p w:rsidR="00EB211A" w:rsidRPr="00EC0D38" w:rsidRDefault="00411954" w:rsidP="00EC0D38">
      <w:pPr>
        <w:adjustRightInd w:val="0"/>
        <w:snapToGrid w:val="0"/>
        <w:spacing w:after="0"/>
        <w:jc w:val="both"/>
        <w:rPr>
          <w:rFonts w:asciiTheme="minorEastAsia" w:hAnsiTheme="minorEastAsia"/>
        </w:rPr>
      </w:pPr>
      <w:r w:rsidRPr="00EC0D38">
        <w:rPr>
          <w:rFonts w:asciiTheme="minorEastAsia" w:hAnsiTheme="minorEastAsia" w:hint="eastAsia"/>
          <w:lang w:eastAsia="zh-CN"/>
        </w:rPr>
        <w:t>24.</w:t>
      </w:r>
      <w:r w:rsidR="006A66A1" w:rsidRPr="00EC0D38">
        <w:rPr>
          <w:rFonts w:asciiTheme="minorEastAsia" w:hAnsiTheme="minorEastAsia" w:hint="eastAsia"/>
          <w:lang w:eastAsia="zh-CN"/>
        </w:rPr>
        <w:t>显然，仅仅是收到诉讼资助</w:t>
      </w:r>
      <w:r w:rsidR="00261837" w:rsidRPr="00EC0D38">
        <w:rPr>
          <w:rFonts w:asciiTheme="minorEastAsia" w:hAnsiTheme="minorEastAsia" w:hint="eastAsia"/>
          <w:lang w:eastAsia="zh-CN"/>
        </w:rPr>
        <w:t>并</w:t>
      </w:r>
      <w:r w:rsidR="006A66A1" w:rsidRPr="00EC0D38">
        <w:rPr>
          <w:rFonts w:asciiTheme="minorEastAsia" w:hAnsiTheme="minorEastAsia" w:hint="eastAsia"/>
          <w:lang w:eastAsia="zh-CN"/>
        </w:rPr>
        <w:t>不妨碍司法审查</w:t>
      </w:r>
      <w:r w:rsidR="00261837" w:rsidRPr="00EC0D38">
        <w:rPr>
          <w:rFonts w:asciiTheme="minorEastAsia" w:hAnsiTheme="minorEastAsia" w:hint="eastAsia"/>
          <w:lang w:eastAsia="zh-CN"/>
        </w:rPr>
        <w:t>所</w:t>
      </w:r>
      <w:r w:rsidR="006A66A1" w:rsidRPr="00EC0D38">
        <w:rPr>
          <w:rFonts w:asciiTheme="minorEastAsia" w:hAnsiTheme="minorEastAsia" w:hint="eastAsia"/>
          <w:lang w:eastAsia="zh-CN"/>
        </w:rPr>
        <w:t>要求的善意。然而，可以认为从对司法审查结果有经济利益的第三人那里</w:t>
      </w:r>
      <w:r w:rsidR="00261837" w:rsidRPr="00EC0D38">
        <w:rPr>
          <w:rFonts w:asciiTheme="minorEastAsia" w:hAnsiTheme="minorEastAsia" w:hint="eastAsia"/>
          <w:lang w:eastAsia="zh-CN"/>
        </w:rPr>
        <w:t>得到</w:t>
      </w:r>
      <w:r w:rsidR="006A66A1" w:rsidRPr="00EC0D38">
        <w:rPr>
          <w:rFonts w:asciiTheme="minorEastAsia" w:hAnsiTheme="minorEastAsia" w:hint="eastAsia"/>
          <w:lang w:eastAsia="zh-CN"/>
        </w:rPr>
        <w:t>诉讼资助可能破坏申请人的善意。第一，通常很难查明申请人是否没有诉讼资金提出诉讼主张。换言之，始终都存在第三人利用申请人提起司法审查以获取更多经济利益的危险。这实际上是对程序的滥用且不应被允许。第二，</w:t>
      </w:r>
      <w:r w:rsidR="00261837" w:rsidRPr="00EC0D38">
        <w:rPr>
          <w:rFonts w:asciiTheme="minorEastAsia" w:hAnsiTheme="minorEastAsia" w:hint="eastAsia"/>
          <w:lang w:eastAsia="zh-CN"/>
        </w:rPr>
        <w:t>第三人</w:t>
      </w:r>
      <w:r w:rsidR="006A66A1" w:rsidRPr="00EC0D38">
        <w:rPr>
          <w:rFonts w:asciiTheme="minorEastAsia" w:hAnsiTheme="minorEastAsia" w:hint="eastAsia"/>
          <w:lang w:eastAsia="zh-CN"/>
        </w:rPr>
        <w:t>资助诉讼的</w:t>
      </w:r>
      <w:r w:rsidR="00261837" w:rsidRPr="00EC0D38">
        <w:rPr>
          <w:rFonts w:asciiTheme="minorEastAsia" w:hAnsiTheme="minorEastAsia" w:hint="eastAsia"/>
          <w:lang w:eastAsia="zh-CN"/>
        </w:rPr>
        <w:t>出现</w:t>
      </w:r>
      <w:r w:rsidR="006A66A1" w:rsidRPr="00EC0D38">
        <w:rPr>
          <w:rFonts w:asciiTheme="minorEastAsia" w:hAnsiTheme="minorEastAsia" w:hint="eastAsia"/>
          <w:lang w:eastAsia="zh-CN"/>
        </w:rPr>
        <w:t>可能会影响进行诉讼的方式。鉴于提供资源的一方不可避免地对诉讼采用的方式产生控制力，申请人不会再处于完全控制申请司法审查所代表的和所保护的利益的位置。这对于公共利益团体尤为不利，因为他们可能必须平衡资助人的利益和他们的促进公共利益的</w:t>
      </w:r>
      <w:r w:rsidR="00261837" w:rsidRPr="00EC0D38">
        <w:rPr>
          <w:rFonts w:asciiTheme="minorEastAsia" w:hAnsiTheme="minorEastAsia" w:hint="eastAsia"/>
          <w:lang w:eastAsia="zh-CN"/>
        </w:rPr>
        <w:t>私人</w:t>
      </w:r>
      <w:r w:rsidR="006A66A1" w:rsidRPr="00EC0D38">
        <w:rPr>
          <w:rFonts w:asciiTheme="minorEastAsia" w:hAnsiTheme="minorEastAsia" w:hint="eastAsia"/>
          <w:lang w:eastAsia="zh-CN"/>
        </w:rPr>
        <w:t>日程安排。这与本案尤其相关，因为</w:t>
      </w:r>
      <w:r w:rsidR="00261837" w:rsidRPr="00EC0D38">
        <w:rPr>
          <w:rFonts w:asciiTheme="minorEastAsia" w:hAnsiTheme="minorEastAsia" w:hint="eastAsia"/>
          <w:lang w:eastAsia="zh-CN"/>
        </w:rPr>
        <w:t>超级巴士</w:t>
      </w:r>
      <w:r w:rsidR="006A66A1" w:rsidRPr="00EC0D38">
        <w:rPr>
          <w:rFonts w:asciiTheme="minorEastAsia" w:hAnsiTheme="minorEastAsia" w:hint="eastAsia"/>
        </w:rPr>
        <w:t>公开有限公司</w:t>
      </w:r>
      <w:r w:rsidR="006A66A1" w:rsidRPr="00EC0D38">
        <w:rPr>
          <w:rFonts w:asciiTheme="minorEastAsia" w:hAnsiTheme="minorEastAsia" w:hint="eastAsia"/>
          <w:lang w:eastAsia="zh-CN"/>
        </w:rPr>
        <w:t>的经济利益违反了政府通过修建公路试图实现的特定环境目标</w:t>
      </w:r>
      <w:r w:rsidR="006A66A1" w:rsidRPr="00EC0D38">
        <w:rPr>
          <w:rFonts w:asciiTheme="minorEastAsia" w:hAnsiTheme="minorEastAsia"/>
        </w:rPr>
        <w:t xml:space="preserve"> </w:t>
      </w:r>
      <w:r w:rsidR="006A66A1" w:rsidRPr="00EC0D38">
        <w:rPr>
          <w:rFonts w:asciiTheme="minorEastAsia" w:hAnsiTheme="minorEastAsia" w:hint="eastAsia"/>
          <w:lang w:eastAsia="zh-CN"/>
        </w:rPr>
        <w:t>。鉴于第三人的商业动机必然影响司法审查的进行，申请人受到第三人资助的事实至少让人质疑申请人司法审查</w:t>
      </w:r>
      <w:r w:rsidR="00172AA8" w:rsidRPr="00EC0D38">
        <w:rPr>
          <w:rFonts w:asciiTheme="minorEastAsia" w:hAnsiTheme="minorEastAsia" w:cs="Times New Roman" w:hint="eastAsia"/>
          <w:lang w:eastAsia="zh-CN"/>
        </w:rPr>
        <w:t>地位</w:t>
      </w:r>
      <w:r w:rsidR="006A66A1" w:rsidRPr="00EC0D38">
        <w:rPr>
          <w:rFonts w:asciiTheme="minorEastAsia" w:hAnsiTheme="minorEastAsia" w:hint="eastAsia"/>
          <w:lang w:eastAsia="zh-CN"/>
        </w:rPr>
        <w:t>的适当性。</w:t>
      </w:r>
    </w:p>
    <w:p w:rsidR="00724A5F" w:rsidRPr="00EC0D38" w:rsidRDefault="00411954"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25.</w:t>
      </w:r>
      <w:r w:rsidR="00724A5F" w:rsidRPr="00EC0D38">
        <w:rPr>
          <w:rFonts w:asciiTheme="minorEastAsia" w:hAnsiTheme="minorEastAsia" w:cs="Times New Roman"/>
          <w:lang w:eastAsia="zh-CN"/>
        </w:rPr>
        <w:t>在</w:t>
      </w:r>
      <w:r w:rsidR="00E955AF" w:rsidRPr="00EC0D38">
        <w:rPr>
          <w:rFonts w:asciiTheme="minorEastAsia" w:hAnsiTheme="minorEastAsia" w:cs="Times New Roman" w:hint="eastAsia"/>
          <w:lang w:eastAsia="zh-CN"/>
        </w:rPr>
        <w:t>本案中</w:t>
      </w:r>
      <w:r w:rsidR="00724A5F" w:rsidRPr="00EC0D38">
        <w:rPr>
          <w:rFonts w:asciiTheme="minorEastAsia" w:hAnsiTheme="minorEastAsia" w:cs="Times New Roman"/>
          <w:lang w:eastAsia="zh-CN"/>
        </w:rPr>
        <w:t xml:space="preserve">, </w:t>
      </w:r>
      <w:r w:rsidR="00E955AF" w:rsidRPr="00EC0D38">
        <w:rPr>
          <w:rFonts w:asciiTheme="minorEastAsia" w:hAnsiTheme="minorEastAsia" w:cs="Times New Roman" w:hint="eastAsia"/>
          <w:lang w:eastAsia="zh-CN"/>
        </w:rPr>
        <w:t>超级巴士公开有限公司</w:t>
      </w:r>
      <w:r w:rsidR="00724A5F" w:rsidRPr="00EC0D38">
        <w:rPr>
          <w:rFonts w:asciiTheme="minorEastAsia" w:hAnsiTheme="minorEastAsia" w:cs="Times New Roman"/>
          <w:lang w:eastAsia="zh-CN"/>
        </w:rPr>
        <w:t>已经同意赞助</w:t>
      </w:r>
      <w:r w:rsidR="00724A5F" w:rsidRPr="00EC0D38">
        <w:rPr>
          <w:rFonts w:asciiTheme="minorEastAsia" w:hAnsiTheme="minorEastAsia" w:cs="Times New Roman"/>
        </w:rPr>
        <w:t>联盟</w:t>
      </w:r>
      <w:r w:rsidR="00724A5F" w:rsidRPr="00EC0D38">
        <w:rPr>
          <w:rFonts w:asciiTheme="minorEastAsia" w:hAnsiTheme="minorEastAsia" w:cs="Times New Roman"/>
          <w:lang w:eastAsia="zh-CN"/>
        </w:rPr>
        <w:t>一半的</w:t>
      </w:r>
      <w:r w:rsidR="00724A5F" w:rsidRPr="00EC0D38">
        <w:rPr>
          <w:rFonts w:asciiTheme="minorEastAsia" w:hAnsiTheme="minorEastAsia" w:cs="Times New Roman"/>
        </w:rPr>
        <w:t>诉讼费用。</w:t>
      </w:r>
      <w:r w:rsidR="00E955AF" w:rsidRPr="00EC0D38">
        <w:rPr>
          <w:rFonts w:asciiTheme="minorEastAsia" w:hAnsiTheme="minorEastAsia" w:cs="Times New Roman" w:hint="eastAsia"/>
          <w:lang w:eastAsia="zh-CN"/>
        </w:rPr>
        <w:t>超级巴士公开有限公司</w:t>
      </w:r>
      <w:r w:rsidR="00724A5F" w:rsidRPr="00EC0D38">
        <w:rPr>
          <w:rFonts w:asciiTheme="minorEastAsia" w:hAnsiTheme="minorEastAsia" w:cs="Times New Roman"/>
          <w:lang w:eastAsia="zh-CN"/>
        </w:rPr>
        <w:t>显然能通过阻止铁路建设获利，因为高速铁路的建设会减少从伦敦乘坐汽车到曼彻斯特的</w:t>
      </w:r>
      <w:r w:rsidR="00E955AF" w:rsidRPr="00EC0D38">
        <w:rPr>
          <w:rFonts w:asciiTheme="minorEastAsia" w:hAnsiTheme="minorEastAsia" w:cs="Times New Roman" w:hint="eastAsia"/>
          <w:lang w:eastAsia="zh-CN"/>
        </w:rPr>
        <w:t>人数</w:t>
      </w:r>
      <w:r w:rsidR="00724A5F" w:rsidRPr="00EC0D38">
        <w:rPr>
          <w:rFonts w:asciiTheme="minorEastAsia" w:hAnsiTheme="minorEastAsia" w:cs="Times New Roman"/>
          <w:lang w:eastAsia="zh-CN"/>
        </w:rPr>
        <w:t>。所以说，他们很可能受到高速铁路的不利影响，</w:t>
      </w:r>
      <w:r w:rsidR="00E955AF" w:rsidRPr="00EC0D38">
        <w:rPr>
          <w:rFonts w:asciiTheme="minorEastAsia" w:hAnsiTheme="minorEastAsia" w:cs="Times New Roman" w:hint="eastAsia"/>
          <w:lang w:eastAsia="zh-CN"/>
        </w:rPr>
        <w:t>可以理解</w:t>
      </w:r>
      <w:r w:rsidR="00724A5F" w:rsidRPr="00EC0D38">
        <w:rPr>
          <w:rFonts w:asciiTheme="minorEastAsia" w:hAnsiTheme="minorEastAsia" w:cs="Times New Roman"/>
          <w:lang w:eastAsia="zh-CN"/>
        </w:rPr>
        <w:t>他们有兴趣通过法庭来阻止铁路建设。有人鉴于联盟与</w:t>
      </w:r>
      <w:r w:rsidR="00E955AF" w:rsidRPr="00EC0D38">
        <w:rPr>
          <w:rFonts w:asciiTheme="minorEastAsia" w:hAnsiTheme="minorEastAsia" w:cs="Times New Roman" w:hint="eastAsia"/>
          <w:lang w:eastAsia="zh-CN"/>
        </w:rPr>
        <w:t>超级巴士公开有限公司</w:t>
      </w:r>
      <w:r w:rsidR="00724A5F" w:rsidRPr="00EC0D38">
        <w:rPr>
          <w:rFonts w:asciiTheme="minorEastAsia" w:hAnsiTheme="minorEastAsia" w:cs="Times New Roman"/>
          <w:lang w:eastAsia="zh-CN"/>
        </w:rPr>
        <w:t>的</w:t>
      </w:r>
      <w:r w:rsidR="00724A5F" w:rsidRPr="00EC0D38">
        <w:rPr>
          <w:rFonts w:asciiTheme="minorEastAsia" w:hAnsiTheme="minorEastAsia" w:cs="Times New Roman" w:hint="eastAsia"/>
          <w:lang w:eastAsia="zh-CN"/>
        </w:rPr>
        <w:t>联系</w:t>
      </w:r>
      <w:r w:rsidR="00E955A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主张</w:t>
      </w:r>
      <w:r w:rsidR="00724A5F" w:rsidRPr="00EC0D38">
        <w:rPr>
          <w:rFonts w:asciiTheme="minorEastAsia" w:hAnsiTheme="minorEastAsia" w:cs="Times New Roman" w:hint="eastAsia"/>
          <w:lang w:eastAsia="zh-CN"/>
        </w:rPr>
        <w:t>联盟</w:t>
      </w:r>
      <w:r w:rsidR="00E955AF" w:rsidRPr="00EC0D38">
        <w:rPr>
          <w:rFonts w:asciiTheme="minorEastAsia" w:hAnsiTheme="minorEastAsia" w:cs="Times New Roman" w:hint="eastAsia"/>
          <w:lang w:eastAsia="zh-CN"/>
        </w:rPr>
        <w:t>不</w:t>
      </w:r>
      <w:r w:rsidR="00724A5F" w:rsidRPr="00EC0D38">
        <w:rPr>
          <w:rFonts w:asciiTheme="minorEastAsia" w:hAnsiTheme="minorEastAsia" w:cs="Times New Roman"/>
          <w:lang w:eastAsia="zh-CN"/>
        </w:rPr>
        <w:t>拥有司法审查</w:t>
      </w:r>
      <w:r w:rsidR="00172AA8" w:rsidRPr="00EC0D38">
        <w:rPr>
          <w:rFonts w:asciiTheme="minorEastAsia" w:hAnsiTheme="minorEastAsia" w:cs="Times New Roman" w:hint="eastAsia"/>
          <w:lang w:eastAsia="zh-CN"/>
        </w:rPr>
        <w:t>地位</w:t>
      </w:r>
      <w:r w:rsidR="00724A5F" w:rsidRPr="00EC0D38">
        <w:rPr>
          <w:rFonts w:asciiTheme="minorEastAsia" w:hAnsiTheme="minorEastAsia" w:cs="Times New Roman"/>
          <w:lang w:eastAsia="zh-CN"/>
        </w:rPr>
        <w:t>所需的善意。正如以上所</w:t>
      </w:r>
      <w:r w:rsidR="00724A5F" w:rsidRPr="00EC0D38">
        <w:rPr>
          <w:rFonts w:asciiTheme="minorEastAsia" w:hAnsiTheme="minorEastAsia" w:cs="Times New Roman" w:hint="eastAsia"/>
          <w:lang w:eastAsia="zh-CN"/>
        </w:rPr>
        <w:t>说</w:t>
      </w:r>
      <w:r w:rsidR="00724A5F" w:rsidRPr="00EC0D38">
        <w:rPr>
          <w:rFonts w:asciiTheme="minorEastAsia" w:hAnsiTheme="minorEastAsia" w:cs="Times New Roman"/>
          <w:lang w:eastAsia="zh-CN"/>
        </w:rPr>
        <w:t>的，如果没有赞助，联盟不一定会采取行动。更重要的是，这一赞助会造成</w:t>
      </w:r>
      <w:r w:rsidR="00E955AF" w:rsidRPr="00EC0D38">
        <w:rPr>
          <w:rFonts w:asciiTheme="minorEastAsia" w:hAnsiTheme="minorEastAsia" w:cs="Times New Roman" w:hint="eastAsia"/>
          <w:lang w:eastAsia="zh-CN"/>
        </w:rPr>
        <w:t>超级巴士公开有限公司</w:t>
      </w:r>
      <w:r w:rsidR="00724A5F" w:rsidRPr="00EC0D38">
        <w:rPr>
          <w:rFonts w:asciiTheme="minorEastAsia" w:hAnsiTheme="minorEastAsia" w:cs="Times New Roman"/>
        </w:rPr>
        <w:t>在一定程度上控制司法审查，并且，司法审查的主要目的也可能不再是维护公共利益。因此，法庭不应当授予</w:t>
      </w:r>
      <w:r w:rsidR="00724A5F" w:rsidRPr="00EC0D38">
        <w:rPr>
          <w:rFonts w:asciiTheme="minorEastAsia" w:hAnsiTheme="minorEastAsia" w:cs="Times New Roman" w:hint="eastAsia"/>
          <w:lang w:eastAsia="zh-CN"/>
        </w:rPr>
        <w:t>联盟</w:t>
      </w:r>
      <w:r w:rsidR="00172AA8" w:rsidRPr="00EC0D38">
        <w:rPr>
          <w:rFonts w:asciiTheme="minorEastAsia" w:hAnsiTheme="minorEastAsia" w:cs="Times New Roman" w:hint="eastAsia"/>
          <w:lang w:eastAsia="zh-CN"/>
        </w:rPr>
        <w:t>地位</w:t>
      </w:r>
      <w:r w:rsidR="00724A5F" w:rsidRPr="00EC0D38">
        <w:rPr>
          <w:rFonts w:asciiTheme="minorEastAsia" w:hAnsiTheme="minorEastAsia" w:cs="Times New Roman"/>
        </w:rPr>
        <w:t>，因为</w:t>
      </w:r>
      <w:r w:rsidR="00172AA8" w:rsidRPr="00EC0D38">
        <w:rPr>
          <w:rFonts w:asciiTheme="minorEastAsia" w:hAnsiTheme="minorEastAsia" w:cs="Times New Roman" w:hint="eastAsia"/>
          <w:lang w:eastAsia="zh-CN"/>
        </w:rPr>
        <w:t>超级巴士公开有限公司</w:t>
      </w:r>
      <w:r w:rsidR="00724A5F" w:rsidRPr="00EC0D38">
        <w:rPr>
          <w:rFonts w:asciiTheme="minorEastAsia" w:hAnsiTheme="minorEastAsia" w:cs="Times New Roman"/>
        </w:rPr>
        <w:t>的赞助可能会导致司法审查</w:t>
      </w:r>
      <w:r w:rsidR="00FA59F2" w:rsidRPr="00EC0D38">
        <w:rPr>
          <w:rFonts w:asciiTheme="minorEastAsia" w:hAnsiTheme="minorEastAsia" w:cs="Times New Roman" w:hint="eastAsia"/>
          <w:lang w:eastAsia="zh-CN"/>
        </w:rPr>
        <w:t>变成</w:t>
      </w:r>
      <w:r w:rsidR="00724A5F" w:rsidRPr="00EC0D38">
        <w:rPr>
          <w:rFonts w:asciiTheme="minorEastAsia" w:hAnsiTheme="minorEastAsia" w:cs="Times New Roman"/>
        </w:rPr>
        <w:t>为了</w:t>
      </w:r>
      <w:r w:rsidR="00172AA8" w:rsidRPr="00EC0D38">
        <w:rPr>
          <w:rFonts w:asciiTheme="minorEastAsia" w:hAnsiTheme="minorEastAsia" w:cs="Times New Roman" w:hint="eastAsia"/>
          <w:lang w:eastAsia="zh-CN"/>
        </w:rPr>
        <w:t>超级巴士公开有限公司</w:t>
      </w:r>
      <w:r w:rsidR="00724A5F" w:rsidRPr="00EC0D38">
        <w:rPr>
          <w:rFonts w:asciiTheme="minorEastAsia" w:hAnsiTheme="minorEastAsia" w:cs="Times New Roman"/>
        </w:rPr>
        <w:t>经济利益的程序滥用。</w:t>
      </w:r>
    </w:p>
    <w:p w:rsidR="00724A5F" w:rsidRPr="00EC0D38" w:rsidRDefault="00724A5F" w:rsidP="00EC0D38">
      <w:pPr>
        <w:adjustRightInd w:val="0"/>
        <w:snapToGrid w:val="0"/>
        <w:spacing w:after="0"/>
        <w:jc w:val="both"/>
        <w:rPr>
          <w:rFonts w:asciiTheme="minorEastAsia" w:hAnsiTheme="minorEastAsia" w:cs="Times New Roman"/>
        </w:rPr>
      </w:pPr>
    </w:p>
    <w:p w:rsidR="00724A5F" w:rsidRPr="00EC0D38" w:rsidRDefault="00724A5F" w:rsidP="00EC0D38">
      <w:pPr>
        <w:adjustRightInd w:val="0"/>
        <w:snapToGrid w:val="0"/>
        <w:spacing w:after="0"/>
        <w:jc w:val="both"/>
        <w:rPr>
          <w:rFonts w:asciiTheme="minorEastAsia" w:hAnsiTheme="minorEastAsia" w:cs="Times New Roman"/>
          <w:b/>
          <w:u w:val="single"/>
          <w:lang w:eastAsia="zh-CN"/>
        </w:rPr>
      </w:pPr>
      <w:r w:rsidRPr="00EC0D38">
        <w:rPr>
          <w:rFonts w:asciiTheme="minorEastAsia" w:hAnsiTheme="minorEastAsia" w:cs="Times New Roman" w:hint="eastAsia"/>
          <w:b/>
          <w:u w:val="single"/>
          <w:lang w:eastAsia="zh-CN"/>
        </w:rPr>
        <w:t>C.</w:t>
      </w:r>
      <w:r w:rsidR="00FA59F2" w:rsidRPr="00EC0D38">
        <w:rPr>
          <w:rFonts w:asciiTheme="minorEastAsia" w:hAnsiTheme="minorEastAsia" w:cs="Times New Roman" w:hint="eastAsia"/>
          <w:b/>
          <w:u w:val="single"/>
          <w:lang w:eastAsia="zh-CN"/>
        </w:rPr>
        <w:t>《</w:t>
      </w:r>
      <w:r w:rsidRPr="00EC0D38">
        <w:rPr>
          <w:rFonts w:asciiTheme="minorEastAsia" w:hAnsiTheme="minorEastAsia" w:cs="Times New Roman" w:hint="eastAsia"/>
          <w:b/>
          <w:u w:val="single"/>
          <w:lang w:eastAsia="zh-CN"/>
        </w:rPr>
        <w:t>信息自由</w:t>
      </w:r>
      <w:r w:rsidR="00FA59F2" w:rsidRPr="00EC0D38">
        <w:rPr>
          <w:rFonts w:asciiTheme="minorEastAsia" w:hAnsiTheme="minorEastAsia" w:cs="Times New Roman" w:hint="eastAsia"/>
          <w:b/>
          <w:u w:val="single"/>
          <w:lang w:eastAsia="zh-CN"/>
        </w:rPr>
        <w:t>法</w:t>
      </w:r>
      <w:r w:rsidR="0033151D" w:rsidRPr="00EC0D38">
        <w:rPr>
          <w:rFonts w:asciiTheme="minorEastAsia" w:hAnsiTheme="minorEastAsia" w:cs="Times New Roman" w:hint="eastAsia"/>
          <w:b/>
          <w:u w:val="single"/>
          <w:lang w:eastAsia="zh-CN"/>
        </w:rPr>
        <w:t>案</w:t>
      </w:r>
      <w:r w:rsidR="00C559C8" w:rsidRPr="00EC0D38">
        <w:rPr>
          <w:rFonts w:asciiTheme="minorEastAsia" w:hAnsiTheme="minorEastAsia" w:cs="Times New Roman" w:hint="eastAsia"/>
          <w:b/>
          <w:u w:val="single"/>
          <w:lang w:eastAsia="zh-CN"/>
        </w:rPr>
        <w:t>（2000）</w:t>
      </w:r>
      <w:r w:rsidRPr="00EC0D38">
        <w:rPr>
          <w:rFonts w:asciiTheme="minorEastAsia" w:hAnsiTheme="minorEastAsia" w:cs="Times New Roman" w:hint="eastAsia"/>
          <w:b/>
          <w:u w:val="single"/>
          <w:lang w:eastAsia="zh-CN"/>
        </w:rPr>
        <w:t>》</w:t>
      </w:r>
    </w:p>
    <w:p w:rsidR="00724A5F" w:rsidRPr="00EC0D38" w:rsidRDefault="00411954"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26.</w:t>
      </w:r>
      <w:r w:rsidR="00724A5F" w:rsidRPr="00EC0D38">
        <w:rPr>
          <w:rFonts w:asciiTheme="minorEastAsia" w:hAnsiTheme="minorEastAsia" w:cs="Times New Roman"/>
        </w:rPr>
        <w:t>2000年，威斯敏斯特议会通过了</w:t>
      </w:r>
      <w:r w:rsidR="00724A5F" w:rsidRPr="00EC0D38">
        <w:rPr>
          <w:rFonts w:asciiTheme="minorEastAsia" w:hAnsiTheme="minorEastAsia" w:cs="Times New Roman" w:hint="eastAsia"/>
          <w:lang w:eastAsia="zh-CN"/>
        </w:rPr>
        <w:t>《</w:t>
      </w:r>
      <w:r w:rsidR="0024611D" w:rsidRPr="00EC0D38">
        <w:rPr>
          <w:rFonts w:asciiTheme="minorEastAsia" w:hAnsiTheme="minorEastAsia" w:cs="Times New Roman"/>
        </w:rPr>
        <w:t>信息</w:t>
      </w:r>
      <w:r w:rsidR="0024611D" w:rsidRPr="00EC0D38">
        <w:rPr>
          <w:rFonts w:asciiTheme="minorEastAsia" w:hAnsiTheme="minorEastAsia" w:cs="Times New Roman" w:hint="eastAsia"/>
          <w:lang w:eastAsia="zh-CN"/>
        </w:rPr>
        <w:t>自由</w:t>
      </w:r>
      <w:r w:rsidR="0024611D" w:rsidRPr="00EC0D38">
        <w:rPr>
          <w:rFonts w:asciiTheme="minorEastAsia" w:hAnsiTheme="minorEastAsia" w:cs="Times New Roman"/>
        </w:rPr>
        <w:t>法</w:t>
      </w:r>
      <w:r w:rsidR="0024611D" w:rsidRPr="00EC0D38">
        <w:rPr>
          <w:rFonts w:asciiTheme="minorEastAsia" w:hAnsiTheme="minorEastAsia" w:cs="Times New Roman" w:hint="eastAsia"/>
          <w:lang w:eastAsia="zh-CN"/>
        </w:rPr>
        <w:t>案</w:t>
      </w:r>
      <w:r w:rsidR="00C559C8" w:rsidRPr="00EC0D38">
        <w:rPr>
          <w:rFonts w:asciiTheme="minorEastAsia" w:hAnsiTheme="minorEastAsia" w:cs="Times New Roman" w:hint="eastAsia"/>
          <w:lang w:eastAsia="zh-CN"/>
        </w:rPr>
        <w:t>（2000）</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rPr>
        <w:t>（</w:t>
      </w:r>
      <w:r w:rsidR="00CC030B" w:rsidRPr="00EC0D38">
        <w:rPr>
          <w:rFonts w:asciiTheme="minorEastAsia" w:hAnsiTheme="minorEastAsia" w:cs="Times New Roman" w:hint="eastAsia"/>
          <w:lang w:eastAsia="zh-CN"/>
        </w:rPr>
        <w:t>简称《信息</w:t>
      </w:r>
      <w:r w:rsidR="0024611D" w:rsidRPr="00EC0D38">
        <w:rPr>
          <w:rFonts w:asciiTheme="minorEastAsia" w:hAnsiTheme="minorEastAsia" w:cs="Times New Roman" w:hint="eastAsia"/>
          <w:lang w:eastAsia="zh-CN"/>
        </w:rPr>
        <w:t>自由</w:t>
      </w:r>
      <w:r w:rsidR="00CC030B"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CC030B" w:rsidRPr="00EC0D38">
        <w:rPr>
          <w:rFonts w:asciiTheme="minorEastAsia" w:hAnsiTheme="minorEastAsia" w:cs="Times New Roman" w:hint="eastAsia"/>
          <w:lang w:eastAsia="zh-CN"/>
        </w:rPr>
        <w:t>》</w:t>
      </w:r>
      <w:r w:rsidR="00724A5F" w:rsidRPr="00EC0D38">
        <w:rPr>
          <w:rFonts w:asciiTheme="minorEastAsia" w:hAnsiTheme="minorEastAsia" w:cs="Times New Roman"/>
        </w:rPr>
        <w:t>），</w:t>
      </w:r>
      <w:r w:rsidR="00CC030B" w:rsidRPr="00EC0D38">
        <w:rPr>
          <w:rFonts w:asciiTheme="minorEastAsia" w:hAnsiTheme="minorEastAsia" w:cs="Times New Roman"/>
        </w:rPr>
        <w:t>一个保障公众</w:t>
      </w:r>
      <w:r w:rsidR="00CC030B" w:rsidRPr="00EC0D38">
        <w:rPr>
          <w:rFonts w:asciiTheme="minorEastAsia" w:hAnsiTheme="minorEastAsia" w:cs="Times New Roman" w:hint="eastAsia"/>
          <w:lang w:eastAsia="zh-CN"/>
        </w:rPr>
        <w:t>获得</w:t>
      </w:r>
      <w:r w:rsidR="00CC030B" w:rsidRPr="00EC0D38">
        <w:rPr>
          <w:rFonts w:asciiTheme="minorEastAsia" w:hAnsiTheme="minorEastAsia" w:cs="Times New Roman"/>
        </w:rPr>
        <w:t>信息的</w:t>
      </w:r>
      <w:r w:rsidR="00CC030B" w:rsidRPr="00EC0D38">
        <w:rPr>
          <w:rFonts w:asciiTheme="minorEastAsia" w:hAnsiTheme="minorEastAsia" w:cs="Times New Roman" w:hint="eastAsia"/>
          <w:lang w:eastAsia="zh-CN"/>
        </w:rPr>
        <w:t>立法</w:t>
      </w:r>
      <w:r w:rsidR="00724A5F" w:rsidRPr="00EC0D38">
        <w:rPr>
          <w:rFonts w:asciiTheme="minorEastAsia" w:hAnsiTheme="minorEastAsia" w:cs="Times New Roman"/>
        </w:rPr>
        <w:t>。美国</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rPr>
        <w:t>法国和澳大利亚等国家也纷纷效仿。这个法案奠定了公民信息知悉权的重要性。信息公开的有三</w:t>
      </w:r>
      <w:r w:rsidR="00342D30">
        <w:rPr>
          <w:rFonts w:asciiTheme="minorEastAsia" w:hAnsiTheme="minorEastAsia" w:cs="Times New Roman" w:hint="eastAsia"/>
          <w:lang w:eastAsia="zh-CN"/>
        </w:rPr>
        <w:t>个</w:t>
      </w:r>
      <w:r w:rsidR="00342D30" w:rsidRPr="00EC0D38">
        <w:rPr>
          <w:rFonts w:asciiTheme="minorEastAsia" w:hAnsiTheme="minorEastAsia" w:cs="Times New Roman"/>
        </w:rPr>
        <w:t>理由</w:t>
      </w:r>
      <w:r w:rsidR="00724A5F" w:rsidRPr="00EC0D38">
        <w:rPr>
          <w:rFonts w:asciiTheme="minorEastAsia" w:hAnsiTheme="minorEastAsia" w:cs="Times New Roman"/>
        </w:rPr>
        <w:t>。首先，它促进了</w:t>
      </w:r>
      <w:r w:rsidR="00CC030B" w:rsidRPr="00EC0D38">
        <w:rPr>
          <w:rFonts w:asciiTheme="minorEastAsia" w:hAnsiTheme="minorEastAsia" w:cs="Times New Roman" w:hint="eastAsia"/>
          <w:lang w:eastAsia="zh-CN"/>
        </w:rPr>
        <w:t>政府的透明度和责任制</w:t>
      </w:r>
      <w:r w:rsidR="00724A5F" w:rsidRPr="00EC0D38">
        <w:rPr>
          <w:rFonts w:asciiTheme="minorEastAsia" w:hAnsiTheme="minorEastAsia" w:cs="Times New Roman"/>
        </w:rPr>
        <w:t>。其次，它鼓励市民参与民主决策</w:t>
      </w:r>
      <w:r w:rsidR="00724A5F" w:rsidRPr="00EC0D38">
        <w:rPr>
          <w:rFonts w:asciiTheme="minorEastAsia" w:hAnsiTheme="minorEastAsia" w:cs="Times New Roman"/>
        </w:rPr>
        <w:lastRenderedPageBreak/>
        <w:t>过程。最后，它推动了这样一种观念，即公民应当被作为负责人对待，而不是被管理的对象。</w:t>
      </w:r>
      <w:r w:rsidR="00CC030B" w:rsidRPr="00EC0D38">
        <w:rPr>
          <w:rFonts w:asciiTheme="minorEastAsia" w:hAnsiTheme="minorEastAsia" w:cs="Times New Roman" w:hint="eastAsia"/>
          <w:lang w:eastAsia="zh-CN"/>
        </w:rPr>
        <w:t xml:space="preserve"> </w:t>
      </w:r>
    </w:p>
    <w:p w:rsidR="00724A5F" w:rsidRPr="00EC0D38" w:rsidRDefault="003F091C" w:rsidP="00EC0D38">
      <w:pPr>
        <w:adjustRightInd w:val="0"/>
        <w:snapToGrid w:val="0"/>
        <w:spacing w:after="0"/>
        <w:jc w:val="both"/>
        <w:rPr>
          <w:rFonts w:asciiTheme="minorEastAsia" w:hAnsiTheme="minorEastAsia" w:cs="Times New Roman"/>
        </w:rPr>
      </w:pPr>
      <w:r w:rsidRPr="00EC0D38">
        <w:rPr>
          <w:rFonts w:asciiTheme="minorEastAsia" w:hAnsiTheme="minorEastAsia" w:cs="Times New Roman" w:hint="eastAsia"/>
          <w:lang w:eastAsia="zh-CN"/>
        </w:rPr>
        <w:t>27.</w:t>
      </w:r>
      <w:r w:rsidR="00724A5F" w:rsidRPr="00EC0D38">
        <w:rPr>
          <w:rFonts w:asciiTheme="minorEastAsia" w:hAnsiTheme="minorEastAsia" w:cs="Times New Roman"/>
        </w:rPr>
        <w:t>当然，应当注意到没有绝对的信息权，</w:t>
      </w:r>
      <w:r w:rsidR="00CC030B" w:rsidRPr="00EC0D38">
        <w:rPr>
          <w:rFonts w:asciiTheme="minorEastAsia" w:hAnsiTheme="minorEastAsia" w:cs="Times New Roman"/>
        </w:rPr>
        <w:t>其他利益可能会</w:t>
      </w:r>
      <w:r w:rsidR="00CC030B" w:rsidRPr="00EC0D38">
        <w:rPr>
          <w:rFonts w:asciiTheme="minorEastAsia" w:hAnsiTheme="minorEastAsia" w:cs="Times New Roman" w:hint="eastAsia"/>
          <w:lang w:eastAsia="zh-CN"/>
        </w:rPr>
        <w:t>胜</w:t>
      </w:r>
      <w:r w:rsidR="00CC030B" w:rsidRPr="00EC0D38">
        <w:rPr>
          <w:rFonts w:asciiTheme="minorEastAsia" w:hAnsiTheme="minorEastAsia" w:cs="Times New Roman"/>
        </w:rPr>
        <w:t>过</w:t>
      </w:r>
      <w:r w:rsidR="00CC030B" w:rsidRPr="00EC0D38">
        <w:rPr>
          <w:rFonts w:asciiTheme="minorEastAsia" w:hAnsiTheme="minorEastAsia" w:cs="Times New Roman" w:hint="eastAsia"/>
          <w:lang w:eastAsia="zh-CN"/>
        </w:rPr>
        <w:t>对信息的当然权利</w:t>
      </w:r>
      <w:r w:rsidR="00724A5F" w:rsidRPr="00EC0D38">
        <w:rPr>
          <w:rFonts w:asciiTheme="minorEastAsia" w:hAnsiTheme="minorEastAsia" w:cs="Times New Roman"/>
        </w:rPr>
        <w:t>。这显然是议会在</w:t>
      </w:r>
      <w:r w:rsidR="00CC030B"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自由法案</w:t>
      </w:r>
      <w:r w:rsidR="00CC030B" w:rsidRPr="00EC0D38">
        <w:rPr>
          <w:rFonts w:asciiTheme="minorEastAsia" w:hAnsiTheme="minorEastAsia" w:cs="Times New Roman" w:hint="eastAsia"/>
          <w:lang w:eastAsia="zh-CN"/>
        </w:rPr>
        <w:t>》</w:t>
      </w:r>
      <w:r w:rsidR="00724A5F" w:rsidRPr="00EC0D38">
        <w:rPr>
          <w:rFonts w:asciiTheme="minorEastAsia" w:hAnsiTheme="minorEastAsia" w:cs="Times New Roman"/>
        </w:rPr>
        <w:t>第二部分写入豁免信息</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rPr>
        <w:t>种类时的意图所在。这种方法作为一种政策是值得肯定的，因为完全的信息披露是不可能的。比如，</w:t>
      </w:r>
      <w:r w:rsidR="00517178" w:rsidRPr="00EC0D38">
        <w:rPr>
          <w:rFonts w:asciiTheme="minorEastAsia" w:hAnsiTheme="minorEastAsia" w:cs="Times New Roman"/>
        </w:rPr>
        <w:t>在透明度和</w:t>
      </w:r>
      <w:r w:rsidR="00517178" w:rsidRPr="00EC0D38">
        <w:rPr>
          <w:rFonts w:asciiTheme="minorEastAsia" w:hAnsiTheme="minorEastAsia" w:cs="Times New Roman" w:hint="eastAsia"/>
          <w:lang w:eastAsia="zh-CN"/>
        </w:rPr>
        <w:t>责任制</w:t>
      </w:r>
      <w:r w:rsidR="00517178" w:rsidRPr="00EC0D38">
        <w:rPr>
          <w:rFonts w:asciiTheme="minorEastAsia" w:hAnsiTheme="minorEastAsia" w:cs="Times New Roman"/>
        </w:rPr>
        <w:t>上的公共利益必须和促进有效决策的需求相平衡</w:t>
      </w:r>
      <w:r w:rsidR="00724A5F" w:rsidRPr="00EC0D38">
        <w:rPr>
          <w:rFonts w:asciiTheme="minorEastAsia" w:hAnsiTheme="minorEastAsia" w:cs="Times New Roman"/>
        </w:rPr>
        <w:t>。</w:t>
      </w:r>
    </w:p>
    <w:p w:rsidR="00724A5F" w:rsidRPr="00EC0D38" w:rsidRDefault="003F091C" w:rsidP="00EC0D38">
      <w:pPr>
        <w:adjustRightInd w:val="0"/>
        <w:snapToGrid w:val="0"/>
        <w:spacing w:after="0"/>
        <w:jc w:val="both"/>
        <w:rPr>
          <w:rFonts w:asciiTheme="minorEastAsia" w:hAnsiTheme="minorEastAsia" w:cs="Times New Roman"/>
        </w:rPr>
      </w:pPr>
      <w:r w:rsidRPr="00EC0D38">
        <w:rPr>
          <w:rFonts w:asciiTheme="minorEastAsia" w:hAnsiTheme="minorEastAsia" w:cs="Times New Roman" w:hint="eastAsia"/>
          <w:lang w:eastAsia="zh-CN"/>
        </w:rPr>
        <w:t>28.</w:t>
      </w:r>
      <w:r w:rsidR="00517178" w:rsidRPr="00EC0D38">
        <w:rPr>
          <w:rFonts w:asciiTheme="minorEastAsia" w:hAnsiTheme="minorEastAsia" w:cs="Times New Roman"/>
        </w:rPr>
        <w:t>联盟</w:t>
      </w:r>
      <w:r w:rsidR="00C559C8" w:rsidRPr="00EC0D38">
        <w:rPr>
          <w:rFonts w:asciiTheme="minorEastAsia" w:hAnsiTheme="minorEastAsia" w:cs="Times New Roman" w:hint="eastAsia"/>
          <w:lang w:eastAsia="zh-CN"/>
        </w:rPr>
        <w:t>要求运输部门</w:t>
      </w:r>
      <w:r w:rsidR="00415BF8" w:rsidRPr="00EC0D38">
        <w:rPr>
          <w:rFonts w:asciiTheme="minorEastAsia" w:hAnsiTheme="minorEastAsia" w:cs="Times New Roman" w:hint="eastAsia"/>
          <w:lang w:eastAsia="zh-CN"/>
        </w:rPr>
        <w:t>提供</w:t>
      </w:r>
      <w:r w:rsidR="00517178" w:rsidRPr="00EC0D38">
        <w:rPr>
          <w:rFonts w:asciiTheme="minorEastAsia" w:hAnsiTheme="minorEastAsia" w:cs="Times New Roman"/>
        </w:rPr>
        <w:t>讨论强制征用的所有会议的会议</w:t>
      </w:r>
      <w:r w:rsidR="00415BF8" w:rsidRPr="00EC0D38">
        <w:rPr>
          <w:rFonts w:asciiTheme="minorEastAsia" w:hAnsiTheme="minorEastAsia" w:cs="Times New Roman" w:hint="eastAsia"/>
          <w:lang w:eastAsia="zh-CN"/>
        </w:rPr>
        <w:t>记录</w:t>
      </w:r>
      <w:r w:rsidR="00517178" w:rsidRPr="00EC0D38">
        <w:rPr>
          <w:rFonts w:asciiTheme="minorEastAsia" w:hAnsiTheme="minorEastAsia" w:cs="Times New Roman"/>
        </w:rPr>
        <w:t>和</w:t>
      </w:r>
      <w:r w:rsidR="006F1115" w:rsidRPr="00EC0D38">
        <w:rPr>
          <w:rFonts w:asciiTheme="minorEastAsia" w:hAnsiTheme="minorEastAsia"/>
        </w:rPr>
        <w:t>支持性文件</w:t>
      </w:r>
      <w:r w:rsidR="00724A5F" w:rsidRPr="00EC0D38">
        <w:rPr>
          <w:rFonts w:asciiTheme="minorEastAsia" w:hAnsiTheme="minorEastAsia" w:cs="Times New Roman"/>
        </w:rPr>
        <w:t>。（</w:t>
      </w:r>
      <w:r w:rsidR="005055FC">
        <w:rPr>
          <w:rFonts w:asciiTheme="minorEastAsia" w:hAnsiTheme="minorEastAsia" w:cs="Times New Roman"/>
        </w:rPr>
        <w:t>我们</w:t>
      </w:r>
      <w:r w:rsidR="00724A5F" w:rsidRPr="00EC0D38">
        <w:rPr>
          <w:rFonts w:asciiTheme="minorEastAsia" w:hAnsiTheme="minorEastAsia" w:cs="Times New Roman"/>
        </w:rPr>
        <w:t>）主张，</w:t>
      </w:r>
      <w:r w:rsidR="00415BF8" w:rsidRPr="00EC0D38">
        <w:rPr>
          <w:rFonts w:asciiTheme="minorEastAsia" w:hAnsiTheme="minorEastAsia" w:cs="Times New Roman" w:hint="eastAsia"/>
          <w:lang w:eastAsia="zh-CN"/>
        </w:rPr>
        <w:t>运输</w:t>
      </w:r>
      <w:r w:rsidR="00415BF8" w:rsidRPr="00EC0D38">
        <w:rPr>
          <w:rFonts w:asciiTheme="minorEastAsia" w:hAnsiTheme="minorEastAsia" w:cs="Times New Roman"/>
        </w:rPr>
        <w:t>大臣没有义务提供联盟</w:t>
      </w:r>
      <w:r w:rsidR="00415BF8" w:rsidRPr="00EC0D38">
        <w:rPr>
          <w:rFonts w:asciiTheme="minorEastAsia" w:hAnsiTheme="minorEastAsia" w:cs="Times New Roman" w:hint="eastAsia"/>
          <w:lang w:eastAsia="zh-CN"/>
        </w:rPr>
        <w:t>要求</w:t>
      </w:r>
      <w:r w:rsidR="00415BF8" w:rsidRPr="00EC0D38">
        <w:rPr>
          <w:rFonts w:asciiTheme="minorEastAsia" w:hAnsiTheme="minorEastAsia" w:cs="Times New Roman"/>
        </w:rPr>
        <w:t>的这些信息</w:t>
      </w:r>
      <w:r w:rsidR="00724A5F" w:rsidRPr="00EC0D38">
        <w:rPr>
          <w:rFonts w:asciiTheme="minorEastAsia" w:hAnsiTheme="minorEastAsia" w:cs="Times New Roman"/>
        </w:rPr>
        <w:t>，</w:t>
      </w:r>
      <w:r w:rsidR="00415BF8" w:rsidRPr="00EC0D38">
        <w:rPr>
          <w:rFonts w:asciiTheme="minorEastAsia" w:hAnsiTheme="minorEastAsia" w:cs="Times New Roman"/>
        </w:rPr>
        <w:t>因为这些会议</w:t>
      </w:r>
      <w:r w:rsidR="00415BF8" w:rsidRPr="00EC0D38">
        <w:rPr>
          <w:rFonts w:asciiTheme="minorEastAsia" w:hAnsiTheme="minorEastAsia" w:cs="Times New Roman" w:hint="eastAsia"/>
          <w:lang w:eastAsia="zh-CN"/>
        </w:rPr>
        <w:t>记录</w:t>
      </w:r>
      <w:r w:rsidR="00415BF8" w:rsidRPr="00EC0D38">
        <w:rPr>
          <w:rFonts w:asciiTheme="minorEastAsia" w:hAnsiTheme="minorEastAsia" w:cs="Times New Roman"/>
        </w:rPr>
        <w:t>和</w:t>
      </w:r>
      <w:r w:rsidR="006F1115" w:rsidRPr="00EC0D38">
        <w:rPr>
          <w:rFonts w:asciiTheme="minorEastAsia" w:hAnsiTheme="minorEastAsia"/>
        </w:rPr>
        <w:t>支持性文件</w:t>
      </w:r>
      <w:r w:rsidR="00415BF8" w:rsidRPr="00EC0D38">
        <w:rPr>
          <w:rFonts w:asciiTheme="minorEastAsia" w:hAnsiTheme="minorEastAsia" w:cs="Times New Roman"/>
        </w:rPr>
        <w:t>是</w:t>
      </w:r>
      <w:r w:rsidR="00415BF8"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415BF8"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415BF8"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415BF8"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415BF8" w:rsidRPr="00EC0D38">
        <w:rPr>
          <w:rFonts w:asciiTheme="minorEastAsia" w:hAnsiTheme="minorEastAsia" w:cs="Times New Roman" w:hint="eastAsia"/>
          <w:lang w:eastAsia="zh-CN"/>
        </w:rPr>
        <w:t>款</w:t>
      </w:r>
      <w:r w:rsidR="00724A5F" w:rsidRPr="00EC0D38">
        <w:rPr>
          <w:rFonts w:asciiTheme="minorEastAsia" w:hAnsiTheme="minorEastAsia" w:cs="Times New Roman"/>
        </w:rPr>
        <w:t>(b)</w:t>
      </w:r>
      <w:r w:rsidR="00415BF8" w:rsidRPr="00EC0D38">
        <w:rPr>
          <w:rFonts w:asciiTheme="minorEastAsia" w:hAnsiTheme="minorEastAsia" w:cs="Times New Roman" w:hint="eastAsia"/>
          <w:lang w:eastAsia="zh-CN"/>
        </w:rPr>
        <w:t>项</w:t>
      </w:r>
      <w:r w:rsidR="00724A5F" w:rsidRPr="00EC0D38">
        <w:rPr>
          <w:rFonts w:asciiTheme="minorEastAsia" w:hAnsiTheme="minorEastAsia" w:cs="Times New Roman"/>
        </w:rPr>
        <w:t xml:space="preserve">(ii), </w:t>
      </w:r>
      <w:r w:rsidR="00415BF8"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415BF8"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415BF8"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(c)</w:t>
      </w:r>
      <w:r w:rsidR="00415BF8" w:rsidRPr="00EC0D38">
        <w:rPr>
          <w:rFonts w:asciiTheme="minorEastAsia" w:hAnsiTheme="minorEastAsia" w:cs="Times New Roman" w:hint="eastAsia"/>
          <w:lang w:eastAsia="zh-CN"/>
        </w:rPr>
        <w:t>项和第</w:t>
      </w:r>
      <w:r w:rsidR="00724A5F" w:rsidRPr="00EC0D38">
        <w:rPr>
          <w:rFonts w:asciiTheme="minorEastAsia" w:hAnsiTheme="minorEastAsia" w:cs="Times New Roman"/>
        </w:rPr>
        <w:t>43</w:t>
      </w:r>
      <w:r w:rsidR="00415BF8"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415BF8" w:rsidRPr="00EC0D38">
        <w:rPr>
          <w:rFonts w:asciiTheme="minorEastAsia" w:hAnsiTheme="minorEastAsia" w:cs="Times New Roman" w:hint="eastAsia"/>
          <w:lang w:eastAsia="zh-CN"/>
        </w:rPr>
        <w:t>款</w:t>
      </w:r>
      <w:r w:rsidR="00724A5F" w:rsidRPr="00EC0D38">
        <w:rPr>
          <w:rFonts w:asciiTheme="minorEastAsia" w:hAnsiTheme="minorEastAsia" w:cs="Times New Roman"/>
        </w:rPr>
        <w:t>规定的豁免信息。（其中）</w:t>
      </w:r>
      <w:r w:rsidR="00415BF8" w:rsidRPr="00EC0D38">
        <w:rPr>
          <w:rFonts w:asciiTheme="minorEastAsia" w:hAnsiTheme="minorEastAsia" w:cs="Times New Roman"/>
        </w:rPr>
        <w:t>会议</w:t>
      </w:r>
      <w:r w:rsidR="00415BF8" w:rsidRPr="00EC0D38">
        <w:rPr>
          <w:rFonts w:asciiTheme="minorEastAsia" w:hAnsiTheme="minorEastAsia" w:cs="Times New Roman" w:hint="eastAsia"/>
          <w:lang w:eastAsia="zh-CN"/>
        </w:rPr>
        <w:t>记录</w:t>
      </w:r>
      <w:r w:rsidR="00415BF8" w:rsidRPr="00EC0D38">
        <w:rPr>
          <w:rFonts w:asciiTheme="minorEastAsia" w:hAnsiTheme="minorEastAsia" w:cs="Times New Roman"/>
        </w:rPr>
        <w:t>是</w:t>
      </w:r>
      <w:r w:rsidR="00415BF8"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415BF8"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415BF8" w:rsidRPr="00EC0D38">
        <w:rPr>
          <w:rFonts w:asciiTheme="minorEastAsia" w:hAnsiTheme="minorEastAsia" w:cs="Times New Roman" w:hint="eastAsia"/>
          <w:lang w:eastAsia="zh-CN"/>
        </w:rPr>
        <w:t>》第</w:t>
      </w:r>
      <w:r w:rsidR="00724A5F" w:rsidRPr="00EC0D38">
        <w:rPr>
          <w:rFonts w:asciiTheme="minorEastAsia" w:hAnsiTheme="minorEastAsia" w:cs="Times New Roman"/>
        </w:rPr>
        <w:t>6</w:t>
      </w:r>
      <w:r w:rsidR="00415BF8"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415BF8"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(b)</w:t>
      </w:r>
      <w:r w:rsidR="00415BF8" w:rsidRPr="00EC0D38">
        <w:rPr>
          <w:rFonts w:asciiTheme="minorEastAsia" w:hAnsiTheme="minorEastAsia" w:cs="Times New Roman" w:hint="eastAsia"/>
          <w:lang w:eastAsia="zh-CN"/>
        </w:rPr>
        <w:t>项</w:t>
      </w:r>
      <w:r w:rsidR="00724A5F" w:rsidRPr="00EC0D38">
        <w:rPr>
          <w:rFonts w:asciiTheme="minorEastAsia" w:hAnsiTheme="minorEastAsia" w:cs="Times New Roman"/>
        </w:rPr>
        <w:t>(ii),</w:t>
      </w:r>
      <w:r w:rsidR="00415BF8"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415BF8"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415BF8"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(c)</w:t>
      </w:r>
      <w:r w:rsidR="00415BF8" w:rsidRPr="00EC0D38">
        <w:rPr>
          <w:rFonts w:asciiTheme="minorEastAsia" w:hAnsiTheme="minorEastAsia" w:cs="Times New Roman" w:hint="eastAsia"/>
          <w:lang w:eastAsia="zh-CN"/>
        </w:rPr>
        <w:t>项</w:t>
      </w:r>
      <w:r w:rsidR="00724A5F" w:rsidRPr="00EC0D38">
        <w:rPr>
          <w:rFonts w:asciiTheme="minorEastAsia" w:hAnsiTheme="minorEastAsia" w:cs="Times New Roman"/>
        </w:rPr>
        <w:t>规定的豁免信息，因为这类信息的披露可能会阻止国家公务员在会议中自由表达意见</w:t>
      </w:r>
      <w:r w:rsidR="00724A5F" w:rsidRPr="00EC0D38">
        <w:rPr>
          <w:rFonts w:asciiTheme="minorEastAsia" w:hAnsiTheme="minorEastAsia" w:cs="Times New Roman" w:hint="eastAsia"/>
          <w:lang w:eastAsia="zh-CN"/>
        </w:rPr>
        <w:t>和</w:t>
      </w:r>
      <w:r w:rsidR="00724A5F" w:rsidRPr="00EC0D38">
        <w:rPr>
          <w:rFonts w:asciiTheme="minorEastAsia" w:hAnsiTheme="minorEastAsia" w:cs="Times New Roman"/>
        </w:rPr>
        <w:t>讨论机密信息。保障妥善决策（所体现）的公众利益重于保障信息透明度（所体现）的公众利益。此外，</w:t>
      </w:r>
      <w:r w:rsidR="00724A5F" w:rsidRPr="00EC0D38">
        <w:rPr>
          <w:rFonts w:asciiTheme="minorEastAsia" w:hAnsiTheme="minorEastAsia" w:cs="Times New Roman" w:hint="eastAsia"/>
          <w:lang w:eastAsia="zh-CN"/>
        </w:rPr>
        <w:t>支持</w:t>
      </w:r>
      <w:r w:rsidR="00724A5F" w:rsidRPr="00EC0D38">
        <w:rPr>
          <w:rFonts w:asciiTheme="minorEastAsia" w:hAnsiTheme="minorEastAsia" w:cs="Times New Roman"/>
        </w:rPr>
        <w:t>性文件</w:t>
      </w:r>
      <w:r w:rsidR="00724A5F" w:rsidRPr="00EC0D38">
        <w:rPr>
          <w:rFonts w:asciiTheme="minorEastAsia" w:hAnsiTheme="minorEastAsia" w:cs="Times New Roman" w:hint="eastAsia"/>
          <w:lang w:eastAsia="zh-CN"/>
        </w:rPr>
        <w:t>是</w:t>
      </w:r>
      <w:r w:rsidR="00415BF8"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415BF8"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415BF8" w:rsidRPr="00EC0D38">
        <w:rPr>
          <w:rFonts w:asciiTheme="minorEastAsia" w:hAnsiTheme="minorEastAsia" w:cs="Times New Roman" w:hint="eastAsia"/>
          <w:lang w:eastAsia="zh-CN"/>
        </w:rPr>
        <w:t>》第</w:t>
      </w:r>
      <w:r w:rsidR="00724A5F" w:rsidRPr="00EC0D38">
        <w:rPr>
          <w:rFonts w:asciiTheme="minorEastAsia" w:hAnsiTheme="minorEastAsia" w:cs="Times New Roman"/>
        </w:rPr>
        <w:t>43</w:t>
      </w:r>
      <w:r w:rsidR="00415BF8"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415BF8" w:rsidRPr="00EC0D38">
        <w:rPr>
          <w:rFonts w:asciiTheme="minorEastAsia" w:hAnsiTheme="minorEastAsia" w:cs="Times New Roman" w:hint="eastAsia"/>
          <w:lang w:eastAsia="zh-CN"/>
        </w:rPr>
        <w:t>款</w:t>
      </w:r>
      <w:r w:rsidR="006F1115" w:rsidRPr="00EC0D38">
        <w:rPr>
          <w:rFonts w:asciiTheme="minorEastAsia" w:hAnsiTheme="minorEastAsia" w:cs="Times New Roman" w:hint="eastAsia"/>
          <w:lang w:eastAsia="zh-CN"/>
        </w:rPr>
        <w:t>所</w:t>
      </w:r>
      <w:r w:rsidR="00724A5F" w:rsidRPr="00EC0D38">
        <w:rPr>
          <w:rFonts w:asciiTheme="minorEastAsia" w:hAnsiTheme="minorEastAsia" w:cs="Times New Roman"/>
        </w:rPr>
        <w:t>规定的豁免信息，因为这类信息的披露会导致相关承包商的竞争者从与政府缔约的承包商那里了解到商业上敏感的投标信息。这会对承包商的商业利益产生不利影响，同时不利于政府之后获得最优价格。再者，保障私营企业与政府缔约</w:t>
      </w:r>
      <w:r w:rsidR="00724A5F" w:rsidRPr="00EC0D38">
        <w:rPr>
          <w:rFonts w:asciiTheme="minorEastAsia" w:hAnsiTheme="minorEastAsia" w:cs="Times New Roman" w:hint="eastAsia"/>
          <w:lang w:eastAsia="zh-CN"/>
        </w:rPr>
        <w:t>的积极性不被抑制</w:t>
      </w:r>
      <w:r w:rsidR="00724A5F" w:rsidRPr="00EC0D38">
        <w:rPr>
          <w:rFonts w:asciiTheme="minorEastAsia" w:hAnsiTheme="minorEastAsia" w:cs="Times New Roman"/>
        </w:rPr>
        <w:t>和（保障）交通部门能够得到最佳合同利益</w:t>
      </w:r>
      <w:r w:rsidR="00724A5F" w:rsidRPr="00EC0D38">
        <w:rPr>
          <w:rFonts w:asciiTheme="minorEastAsia" w:hAnsiTheme="minorEastAsia" w:cs="Times New Roman" w:hint="eastAsia"/>
          <w:lang w:eastAsia="zh-CN"/>
        </w:rPr>
        <w:t>也</w:t>
      </w:r>
      <w:r w:rsidR="00724A5F" w:rsidRPr="00EC0D38">
        <w:rPr>
          <w:rFonts w:asciiTheme="minorEastAsia" w:hAnsiTheme="minorEastAsia" w:cs="Times New Roman"/>
        </w:rPr>
        <w:t>涉及到公共利益。（</w:t>
      </w:r>
      <w:r w:rsidR="005055FC">
        <w:rPr>
          <w:rFonts w:asciiTheme="minorEastAsia" w:hAnsiTheme="minorEastAsia" w:cs="Times New Roman"/>
        </w:rPr>
        <w:t>我们</w:t>
      </w:r>
      <w:r w:rsidR="00724A5F" w:rsidRPr="00EC0D38">
        <w:rPr>
          <w:rFonts w:asciiTheme="minorEastAsia" w:hAnsiTheme="minorEastAsia" w:cs="Times New Roman"/>
        </w:rPr>
        <w:t>）主张这些利益应该重于披露信息（体现）的利益。</w:t>
      </w:r>
    </w:p>
    <w:p w:rsidR="00724A5F" w:rsidRPr="00EC0D38" w:rsidRDefault="003F091C" w:rsidP="00EC0D38">
      <w:pPr>
        <w:adjustRightInd w:val="0"/>
        <w:snapToGrid w:val="0"/>
        <w:spacing w:after="0"/>
        <w:jc w:val="both"/>
        <w:rPr>
          <w:rFonts w:asciiTheme="minorEastAsia" w:hAnsiTheme="minorEastAsia" w:cs="Times New Roman"/>
        </w:rPr>
      </w:pPr>
      <w:r w:rsidRPr="00EC0D38">
        <w:rPr>
          <w:rFonts w:asciiTheme="minorEastAsia" w:hAnsiTheme="minorEastAsia" w:cs="Times New Roman" w:hint="eastAsia"/>
          <w:lang w:eastAsia="zh-CN"/>
        </w:rPr>
        <w:t>29.</w:t>
      </w:r>
      <w:r w:rsidR="00D4295B" w:rsidRPr="00EC0D38">
        <w:rPr>
          <w:rFonts w:asciiTheme="minorEastAsia" w:hAnsiTheme="minorEastAsia" w:cs="Times New Roman" w:hint="eastAsia"/>
          <w:lang w:eastAsia="zh-CN"/>
        </w:rPr>
        <w:t>起初</w:t>
      </w:r>
      <w:r w:rsidR="00724A5F" w:rsidRPr="00EC0D38">
        <w:rPr>
          <w:rFonts w:asciiTheme="minorEastAsia" w:hAnsiTheme="minorEastAsia" w:cs="Times New Roman"/>
        </w:rPr>
        <w:t>，（</w:t>
      </w:r>
      <w:r w:rsidR="005055FC">
        <w:rPr>
          <w:rFonts w:asciiTheme="minorEastAsia" w:hAnsiTheme="minorEastAsia" w:cs="Times New Roman"/>
        </w:rPr>
        <w:t>我</w:t>
      </w:r>
      <w:r w:rsidR="005055FC">
        <w:rPr>
          <w:rFonts w:asciiTheme="minorEastAsia" w:hAnsiTheme="minorEastAsia" w:cs="Times New Roman" w:hint="eastAsia"/>
          <w:lang w:eastAsia="zh-CN"/>
        </w:rPr>
        <w:t>们</w:t>
      </w:r>
      <w:r w:rsidR="00724A5F" w:rsidRPr="00EC0D38">
        <w:rPr>
          <w:rFonts w:asciiTheme="minorEastAsia" w:hAnsiTheme="minorEastAsia" w:cs="Times New Roman"/>
        </w:rPr>
        <w:t>）知道相关豁免不是绝对的豁免，</w:t>
      </w:r>
      <w:r w:rsidR="00D4295B"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D4295B"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D4295B" w:rsidRPr="00EC0D38">
        <w:rPr>
          <w:rFonts w:asciiTheme="minorEastAsia" w:hAnsiTheme="minorEastAsia" w:cs="Times New Roman" w:hint="eastAsia"/>
          <w:lang w:eastAsia="zh-CN"/>
        </w:rPr>
        <w:t>》</w:t>
      </w:r>
      <w:r w:rsidR="00724A5F" w:rsidRPr="00EC0D38">
        <w:rPr>
          <w:rFonts w:asciiTheme="minorEastAsia" w:hAnsiTheme="minorEastAsia" w:cs="Times New Roman"/>
        </w:rPr>
        <w:t>规定的豁免需要法庭判断“维持这些豁免信息（所体现）的公共利益”是否重于“信息披露（所体现）的公共利益”。但是，</w:t>
      </w:r>
      <w:r w:rsidR="005055FC">
        <w:rPr>
          <w:rFonts w:asciiTheme="minorEastAsia" w:hAnsiTheme="minorEastAsia" w:cs="Times New Roman"/>
        </w:rPr>
        <w:t>我们</w:t>
      </w:r>
      <w:r w:rsidR="00724A5F" w:rsidRPr="00EC0D38">
        <w:rPr>
          <w:rFonts w:asciiTheme="minorEastAsia" w:hAnsiTheme="minorEastAsia" w:cs="Times New Roman"/>
        </w:rPr>
        <w:t>主张，</w:t>
      </w:r>
      <w:r w:rsidR="00D4295B" w:rsidRPr="00EC0D38">
        <w:rPr>
          <w:rFonts w:asciiTheme="minorEastAsia" w:hAnsiTheme="minorEastAsia" w:cs="Times New Roman"/>
        </w:rPr>
        <w:t>在</w:t>
      </w:r>
      <w:r w:rsidR="00D4295B" w:rsidRPr="00EC0D38">
        <w:rPr>
          <w:rFonts w:asciiTheme="minorEastAsia" w:hAnsiTheme="minorEastAsia" w:cs="Times New Roman" w:hint="eastAsia"/>
          <w:lang w:eastAsia="zh-CN"/>
        </w:rPr>
        <w:t>本案中</w:t>
      </w:r>
      <w:r w:rsidR="00724A5F" w:rsidRPr="00EC0D38">
        <w:rPr>
          <w:rFonts w:asciiTheme="minorEastAsia" w:hAnsiTheme="minorEastAsia" w:cs="Times New Roman"/>
        </w:rPr>
        <w:t>，（豁免信息的）不披露（所体现）的公共</w:t>
      </w:r>
      <w:r w:rsidR="00D4295B" w:rsidRPr="00EC0D38">
        <w:rPr>
          <w:rFonts w:asciiTheme="minorEastAsia" w:hAnsiTheme="minorEastAsia" w:cs="Times New Roman" w:hint="eastAsia"/>
          <w:lang w:eastAsia="zh-CN"/>
        </w:rPr>
        <w:t>利益</w:t>
      </w:r>
      <w:r w:rsidR="00724A5F" w:rsidRPr="00EC0D38">
        <w:rPr>
          <w:rFonts w:asciiTheme="minorEastAsia" w:hAnsiTheme="minorEastAsia" w:cs="Times New Roman"/>
        </w:rPr>
        <w:t>应当优先考虑。</w:t>
      </w:r>
    </w:p>
    <w:p w:rsidR="00724A5F"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30.</w:t>
      </w:r>
      <w:r w:rsidR="00724A5F" w:rsidRPr="00EC0D38">
        <w:rPr>
          <w:rFonts w:asciiTheme="minorEastAsia" w:hAnsiTheme="minorEastAsia" w:cs="Times New Roman"/>
          <w:lang w:eastAsia="zh-CN"/>
        </w:rPr>
        <w:t>首先，（</w:t>
      </w:r>
      <w:r w:rsidR="005055FC">
        <w:rPr>
          <w:rFonts w:asciiTheme="minorEastAsia" w:hAnsiTheme="minorEastAsia" w:cs="Times New Roman"/>
          <w:lang w:eastAsia="zh-CN"/>
        </w:rPr>
        <w:t>我们</w:t>
      </w:r>
      <w:r w:rsidR="00724A5F" w:rsidRPr="00EC0D38">
        <w:rPr>
          <w:rFonts w:asciiTheme="minorEastAsia" w:hAnsiTheme="minorEastAsia" w:cs="Times New Roman"/>
          <w:lang w:eastAsia="zh-CN"/>
        </w:rPr>
        <w:t>）</w:t>
      </w:r>
      <w:r w:rsidR="00EC4B7A" w:rsidRPr="00EC0D38">
        <w:rPr>
          <w:rFonts w:asciiTheme="minorEastAsia" w:hAnsiTheme="minorEastAsia" w:cs="Times New Roman"/>
          <w:lang w:eastAsia="zh-CN"/>
        </w:rPr>
        <w:t>主张上述会议</w:t>
      </w:r>
      <w:r w:rsidR="00EC4B7A" w:rsidRPr="00EC0D38">
        <w:rPr>
          <w:rFonts w:asciiTheme="minorEastAsia" w:hAnsiTheme="minorEastAsia" w:cs="Times New Roman" w:hint="eastAsia"/>
          <w:lang w:eastAsia="zh-CN"/>
        </w:rPr>
        <w:t>记录</w:t>
      </w:r>
      <w:r w:rsidR="00EC4B7A" w:rsidRPr="00EC0D38">
        <w:rPr>
          <w:rFonts w:asciiTheme="minorEastAsia" w:hAnsiTheme="minorEastAsia" w:cs="Times New Roman"/>
          <w:lang w:eastAsia="zh-CN"/>
        </w:rPr>
        <w:t>是依据</w:t>
      </w:r>
      <w:r w:rsidR="00EC4B7A"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EC4B7A"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EC4B7A" w:rsidRPr="00EC0D38">
        <w:rPr>
          <w:rFonts w:asciiTheme="minorEastAsia" w:hAnsiTheme="minorEastAsia" w:cs="Times New Roman" w:hint="eastAsia"/>
          <w:lang w:eastAsia="zh-CN"/>
        </w:rPr>
        <w:t>》第</w:t>
      </w:r>
      <w:r w:rsidR="00724A5F" w:rsidRPr="00EC0D38">
        <w:rPr>
          <w:rFonts w:asciiTheme="minorEastAsia" w:hAnsiTheme="minorEastAsia" w:cs="Times New Roman"/>
          <w:lang w:eastAsia="zh-CN"/>
        </w:rPr>
        <w:t>36</w:t>
      </w:r>
      <w:r w:rsidR="00EC4B7A" w:rsidRPr="00EC0D38">
        <w:rPr>
          <w:rFonts w:asciiTheme="minorEastAsia" w:hAnsiTheme="minorEastAsia" w:cs="Times New Roman" w:hint="eastAsia"/>
          <w:lang w:eastAsia="zh-CN"/>
        </w:rPr>
        <w:t>条第</w:t>
      </w:r>
      <w:r w:rsidR="00724A5F" w:rsidRPr="00EC0D38">
        <w:rPr>
          <w:rFonts w:asciiTheme="minorEastAsia" w:hAnsiTheme="minorEastAsia" w:cs="Times New Roman"/>
          <w:lang w:eastAsia="zh-CN"/>
        </w:rPr>
        <w:t>(2</w:t>
      </w:r>
      <w:r w:rsidR="00EC4B7A" w:rsidRPr="00EC0D38">
        <w:rPr>
          <w:rFonts w:asciiTheme="minorEastAsia" w:hAnsiTheme="minorEastAsia" w:cs="Times New Roman"/>
          <w:lang w:eastAsia="zh-CN"/>
        </w:rPr>
        <w:t>)</w:t>
      </w:r>
      <w:r w:rsidR="00EC4B7A" w:rsidRPr="00EC0D38">
        <w:rPr>
          <w:rFonts w:asciiTheme="minorEastAsia" w:hAnsiTheme="minorEastAsia" w:cs="Times New Roman" w:hint="eastAsia"/>
          <w:lang w:eastAsia="zh-CN"/>
        </w:rPr>
        <w:t>款</w:t>
      </w:r>
      <w:r w:rsidR="00CD6D7C" w:rsidRPr="00EC0D38" w:rsidDel="00EC4B7A">
        <w:rPr>
          <w:rFonts w:asciiTheme="minorEastAsia" w:hAnsiTheme="minorEastAsia" w:cs="Times New Roman"/>
          <w:lang w:eastAsia="zh-CN"/>
        </w:rPr>
        <w:t xml:space="preserve"> </w:t>
      </w:r>
      <w:r w:rsidR="00724A5F" w:rsidRPr="00EC0D38">
        <w:rPr>
          <w:rFonts w:asciiTheme="minorEastAsia" w:hAnsiTheme="minorEastAsia" w:cs="Times New Roman"/>
          <w:lang w:eastAsia="zh-CN"/>
        </w:rPr>
        <w:t>(b)</w:t>
      </w:r>
      <w:r w:rsidR="00EC4B7A" w:rsidRPr="00EC0D38">
        <w:rPr>
          <w:rFonts w:asciiTheme="minorEastAsia" w:hAnsiTheme="minorEastAsia" w:cs="Times New Roman" w:hint="eastAsia"/>
          <w:lang w:eastAsia="zh-CN"/>
        </w:rPr>
        <w:t>项</w:t>
      </w:r>
      <w:r w:rsidR="00724A5F" w:rsidRPr="00EC0D38">
        <w:rPr>
          <w:rFonts w:asciiTheme="minorEastAsia" w:hAnsiTheme="minorEastAsia" w:cs="Times New Roman"/>
          <w:lang w:eastAsia="zh-CN"/>
        </w:rPr>
        <w:t xml:space="preserve">(ii) and </w:t>
      </w:r>
      <w:r w:rsidR="00EC4B7A" w:rsidRPr="00EC0D38">
        <w:rPr>
          <w:rFonts w:asciiTheme="minorEastAsia" w:hAnsiTheme="minorEastAsia" w:cs="Times New Roman" w:hint="eastAsia"/>
          <w:lang w:eastAsia="zh-CN"/>
        </w:rPr>
        <w:t>第</w:t>
      </w:r>
      <w:r w:rsidR="00724A5F" w:rsidRPr="00EC0D38">
        <w:rPr>
          <w:rFonts w:asciiTheme="minorEastAsia" w:hAnsiTheme="minorEastAsia" w:cs="Times New Roman"/>
          <w:lang w:eastAsia="zh-CN"/>
        </w:rPr>
        <w:t>36</w:t>
      </w:r>
      <w:r w:rsidR="00EC4B7A" w:rsidRPr="00EC0D38">
        <w:rPr>
          <w:rFonts w:asciiTheme="minorEastAsia" w:hAnsiTheme="minorEastAsia" w:cs="Times New Roman" w:hint="eastAsia"/>
          <w:lang w:eastAsia="zh-CN"/>
        </w:rPr>
        <w:t>条第</w:t>
      </w:r>
      <w:r w:rsidR="00724A5F" w:rsidRPr="00EC0D38">
        <w:rPr>
          <w:rFonts w:asciiTheme="minorEastAsia" w:hAnsiTheme="minorEastAsia" w:cs="Times New Roman"/>
          <w:lang w:eastAsia="zh-CN"/>
        </w:rPr>
        <w:t>(2)</w:t>
      </w:r>
      <w:r w:rsidR="00EC4B7A" w:rsidRPr="00EC0D38">
        <w:rPr>
          <w:rFonts w:asciiTheme="minorEastAsia" w:hAnsiTheme="minorEastAsia" w:cs="Times New Roman" w:hint="eastAsia"/>
          <w:lang w:eastAsia="zh-CN"/>
        </w:rPr>
        <w:t>款</w:t>
      </w:r>
      <w:r w:rsidR="00CD6D7C" w:rsidRPr="00EC0D38">
        <w:rPr>
          <w:rFonts w:asciiTheme="minorEastAsia" w:hAnsiTheme="minorEastAsia" w:cs="Times New Roman"/>
          <w:lang w:eastAsia="zh-CN"/>
        </w:rPr>
        <w:t xml:space="preserve"> </w:t>
      </w:r>
      <w:r w:rsidR="00724A5F" w:rsidRPr="00EC0D38">
        <w:rPr>
          <w:rFonts w:asciiTheme="minorEastAsia" w:hAnsiTheme="minorEastAsia" w:cs="Times New Roman"/>
          <w:lang w:eastAsia="zh-CN"/>
        </w:rPr>
        <w:t>(c)</w:t>
      </w:r>
      <w:r w:rsidR="00EC4B7A" w:rsidRPr="00EC0D38">
        <w:rPr>
          <w:rFonts w:asciiTheme="minorEastAsia" w:hAnsiTheme="minorEastAsia" w:cs="Times New Roman" w:hint="eastAsia"/>
          <w:lang w:eastAsia="zh-CN"/>
        </w:rPr>
        <w:t>项</w:t>
      </w:r>
      <w:r w:rsidR="00724A5F" w:rsidRPr="00EC0D38">
        <w:rPr>
          <w:rFonts w:asciiTheme="minorEastAsia" w:hAnsiTheme="minorEastAsia" w:cs="Times New Roman"/>
          <w:lang w:eastAsia="zh-CN"/>
        </w:rPr>
        <w:t>的豁免。该法案第36</w:t>
      </w:r>
      <w:r w:rsidR="00724A5F" w:rsidRPr="00EC0D38">
        <w:rPr>
          <w:rFonts w:asciiTheme="minorEastAsia" w:hAnsiTheme="minorEastAsia" w:cs="Times New Roman" w:hint="eastAsia"/>
          <w:lang w:eastAsia="zh-CN"/>
        </w:rPr>
        <w:t>条</w:t>
      </w:r>
      <w:r w:rsidR="00724A5F" w:rsidRPr="00EC0D38">
        <w:rPr>
          <w:rFonts w:asciiTheme="minorEastAsia" w:hAnsiTheme="minorEastAsia" w:cs="Times New Roman"/>
          <w:lang w:eastAsia="zh-CN"/>
        </w:rPr>
        <w:t>规定：“本</w:t>
      </w:r>
      <w:r w:rsidR="00724A5F" w:rsidRPr="00EC0D38">
        <w:rPr>
          <w:rFonts w:asciiTheme="minorEastAsia" w:hAnsiTheme="minorEastAsia" w:cs="Times New Roman" w:hint="eastAsia"/>
          <w:lang w:eastAsia="zh-CN"/>
        </w:rPr>
        <w:t>条</w:t>
      </w:r>
      <w:r w:rsidR="00724A5F" w:rsidRPr="00EC0D38">
        <w:rPr>
          <w:rFonts w:asciiTheme="minorEastAsia" w:hAnsiTheme="minorEastAsia" w:cs="Times New Roman"/>
          <w:lang w:eastAsia="zh-CN"/>
        </w:rPr>
        <w:t>规定</w:t>
      </w:r>
      <w:r w:rsidR="00724A5F" w:rsidRPr="00EC0D38">
        <w:rPr>
          <w:rFonts w:asciiTheme="minorEastAsia" w:hAnsiTheme="minorEastAsia" w:cs="Times New Roman" w:hint="eastAsia"/>
          <w:lang w:eastAsia="zh-CN"/>
        </w:rPr>
        <w:t>所适用的</w:t>
      </w:r>
      <w:r w:rsidR="00724A5F" w:rsidRPr="00EC0D38">
        <w:rPr>
          <w:rFonts w:asciiTheme="minorEastAsia" w:hAnsiTheme="minorEastAsia" w:cs="Times New Roman"/>
          <w:lang w:eastAsia="zh-CN"/>
        </w:rPr>
        <w:t>信息</w:t>
      </w:r>
      <w:r w:rsidR="00724A5F" w:rsidRPr="00EC0D38">
        <w:rPr>
          <w:rFonts w:asciiTheme="minorEastAsia" w:hAnsiTheme="minorEastAsia" w:cs="Times New Roman" w:hint="eastAsia"/>
          <w:lang w:eastAsia="zh-CN"/>
        </w:rPr>
        <w:t>是</w:t>
      </w:r>
      <w:r w:rsidR="00724A5F" w:rsidRPr="00EC0D38">
        <w:rPr>
          <w:rFonts w:asciiTheme="minorEastAsia" w:hAnsiTheme="minorEastAsia" w:cs="Times New Roman"/>
          <w:lang w:eastAsia="zh-CN"/>
        </w:rPr>
        <w:t>豁免</w:t>
      </w:r>
      <w:r w:rsidR="00724A5F" w:rsidRPr="00EC0D38">
        <w:rPr>
          <w:rFonts w:asciiTheme="minorEastAsia" w:hAnsiTheme="minorEastAsia" w:cs="Times New Roman" w:hint="eastAsia"/>
          <w:lang w:eastAsia="zh-CN"/>
        </w:rPr>
        <w:t>信息</w:t>
      </w:r>
      <w:r w:rsidR="00724A5F" w:rsidRPr="00EC0D38">
        <w:rPr>
          <w:rFonts w:asciiTheme="minorEastAsia" w:hAnsiTheme="minorEastAsia" w:cs="Times New Roman"/>
          <w:lang w:eastAsia="zh-CN"/>
        </w:rPr>
        <w:t>，即如果，于</w:t>
      </w:r>
      <w:r w:rsidR="006F1115" w:rsidRPr="00EC0D38">
        <w:rPr>
          <w:rFonts w:asciiTheme="minorEastAsia" w:hAnsiTheme="minorEastAsia" w:cs="Times New Roman" w:hint="eastAsia"/>
          <w:lang w:eastAsia="zh-CN"/>
        </w:rPr>
        <w:t>一名合格者</w:t>
      </w:r>
      <w:r w:rsidR="00724A5F" w:rsidRPr="00EC0D38">
        <w:rPr>
          <w:rFonts w:asciiTheme="minorEastAsia" w:hAnsiTheme="minorEastAsia" w:cs="Times New Roman"/>
          <w:lang w:eastAsia="zh-CN"/>
        </w:rPr>
        <w:t>的</w:t>
      </w:r>
      <w:r w:rsidR="00724A5F" w:rsidRPr="00EC0D38">
        <w:rPr>
          <w:rFonts w:asciiTheme="minorEastAsia" w:hAnsiTheme="minorEastAsia" w:cs="Times New Roman" w:hint="eastAsia"/>
          <w:lang w:eastAsia="zh-CN"/>
        </w:rPr>
        <w:t>合理</w:t>
      </w:r>
      <w:r w:rsidR="00724A5F" w:rsidRPr="00EC0D38">
        <w:rPr>
          <w:rFonts w:asciiTheme="minorEastAsia" w:hAnsiTheme="minorEastAsia" w:cs="Times New Roman"/>
          <w:lang w:eastAsia="zh-CN"/>
        </w:rPr>
        <w:t>观点看来，本法案规定的信息的披露——</w:t>
      </w:r>
    </w:p>
    <w:p w:rsidR="00724A5F" w:rsidRPr="00EC0D38" w:rsidRDefault="00724A5F"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lang w:eastAsia="zh-CN"/>
        </w:rPr>
        <w:t>（a）会，或者很可能会侵害——</w:t>
      </w:r>
    </w:p>
    <w:p w:rsidR="00724A5F" w:rsidRPr="00EC0D38" w:rsidRDefault="00724A5F"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lang w:eastAsia="zh-CN"/>
        </w:rPr>
        <w:t xml:space="preserve">          (i)</w:t>
      </w:r>
      <w:r w:rsidRPr="00EC0D38">
        <w:rPr>
          <w:rFonts w:asciiTheme="minorEastAsia" w:hAnsiTheme="minorEastAsia" w:cs="Times New Roman" w:hint="eastAsia"/>
          <w:lang w:eastAsia="zh-CN"/>
        </w:rPr>
        <w:t>对内阁大臣集体责任制协议</w:t>
      </w:r>
      <w:r w:rsidRPr="00EC0D38">
        <w:rPr>
          <w:rFonts w:asciiTheme="minorEastAsia" w:hAnsiTheme="minorEastAsia" w:cs="Times New Roman"/>
          <w:lang w:eastAsia="zh-CN"/>
        </w:rPr>
        <w:t>的维护，或者</w:t>
      </w:r>
    </w:p>
    <w:p w:rsidR="00724A5F" w:rsidRPr="00EC0D38" w:rsidRDefault="009A601A"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lang w:eastAsia="zh-CN"/>
        </w:rPr>
        <w:t xml:space="preserve">          </w:t>
      </w:r>
      <w:r w:rsidR="00724A5F" w:rsidRPr="00EC0D38">
        <w:rPr>
          <w:rFonts w:asciiTheme="minorEastAsia" w:hAnsiTheme="minorEastAsia" w:cs="Times New Roman"/>
          <w:lang w:eastAsia="zh-CN"/>
        </w:rPr>
        <w:t>(ii)北爱尔兰议会执行委员会的工作，或者</w:t>
      </w:r>
    </w:p>
    <w:p w:rsidR="00724A5F" w:rsidRPr="00EC0D38" w:rsidRDefault="00724A5F"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lang w:eastAsia="zh-CN"/>
        </w:rPr>
        <w:t xml:space="preserve">          (iii)威尔士议会政府内阁的工作。</w:t>
      </w:r>
    </w:p>
    <w:p w:rsidR="00724A5F" w:rsidRPr="00EC0D38" w:rsidRDefault="00724A5F"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lang w:eastAsia="zh-CN"/>
        </w:rPr>
        <w:t>（b）会，或者很可能会妨碍——</w:t>
      </w:r>
    </w:p>
    <w:p w:rsidR="00724A5F" w:rsidRPr="00EC0D38" w:rsidRDefault="00724A5F"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lang w:eastAsia="zh-CN"/>
        </w:rPr>
        <w:t xml:space="preserve">          (i)自由提出建议，或者</w:t>
      </w:r>
    </w:p>
    <w:p w:rsidR="00724A5F" w:rsidRPr="00EC0D38" w:rsidRDefault="00724A5F"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lang w:eastAsia="zh-CN"/>
        </w:rPr>
        <w:t xml:space="preserve">          (ii)为决议之目的自由交换意见，或者</w:t>
      </w:r>
    </w:p>
    <w:p w:rsidR="00724A5F" w:rsidRPr="00EC0D38" w:rsidRDefault="0048072F" w:rsidP="00EC0D38">
      <w:pPr>
        <w:pStyle w:val="a3"/>
        <w:adjustRightInd w:val="0"/>
        <w:snapToGrid w:val="0"/>
        <w:spacing w:after="0"/>
        <w:ind w:firstLineChars="250" w:firstLine="600"/>
        <w:contextualSpacing w:val="0"/>
        <w:jc w:val="both"/>
        <w:rPr>
          <w:rFonts w:asciiTheme="minorEastAsia" w:hAnsiTheme="minorEastAsia" w:cs="Times New Roman"/>
          <w:lang w:eastAsia="zh-CN"/>
        </w:rPr>
      </w:pPr>
      <w:r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c</w:t>
      </w:r>
      <w:r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 xml:space="preserve">会，或很可能会以其他方式侵害公共事务的有效实施。”        </w:t>
      </w:r>
    </w:p>
    <w:p w:rsidR="00724A5F"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31.</w:t>
      </w:r>
      <w:r w:rsidR="001F5999" w:rsidRPr="00EC0D38">
        <w:rPr>
          <w:rFonts w:asciiTheme="minorEastAsia" w:hAnsiTheme="minorEastAsia" w:cs="Times New Roman" w:hint="eastAsia"/>
          <w:lang w:eastAsia="zh-CN"/>
        </w:rPr>
        <w:t>为了</w:t>
      </w:r>
      <w:r w:rsidR="001F5999" w:rsidRPr="00EC0D38">
        <w:rPr>
          <w:rFonts w:asciiTheme="minorEastAsia" w:hAnsiTheme="minorEastAsia" w:cs="Times New Roman"/>
          <w:lang w:eastAsia="zh-CN"/>
        </w:rPr>
        <w:t>决定信息是否应当</w:t>
      </w:r>
      <w:r w:rsidR="001F5999" w:rsidRPr="00EC0D38">
        <w:rPr>
          <w:rFonts w:asciiTheme="minorEastAsia" w:hAnsiTheme="minorEastAsia" w:cs="Times New Roman" w:hint="eastAsia"/>
          <w:lang w:eastAsia="zh-CN"/>
        </w:rPr>
        <w:t>被</w:t>
      </w:r>
      <w:r w:rsidR="001F5999" w:rsidRPr="00EC0D38">
        <w:rPr>
          <w:rFonts w:asciiTheme="minorEastAsia" w:hAnsiTheme="minorEastAsia" w:cs="Times New Roman"/>
          <w:lang w:eastAsia="zh-CN"/>
        </w:rPr>
        <w:t>豁免</w:t>
      </w:r>
      <w:r w:rsidR="00724A5F" w:rsidRPr="00EC0D38">
        <w:rPr>
          <w:rFonts w:asciiTheme="minorEastAsia" w:hAnsiTheme="minorEastAsia" w:cs="Times New Roman"/>
          <w:lang w:eastAsia="zh-CN"/>
        </w:rPr>
        <w:t>，法庭应当考虑：</w:t>
      </w:r>
    </w:p>
    <w:p w:rsidR="00724A5F" w:rsidRPr="00EC0D38" w:rsidRDefault="00724A5F" w:rsidP="00EC0D38">
      <w:pPr>
        <w:adjustRightInd w:val="0"/>
        <w:snapToGrid w:val="0"/>
        <w:spacing w:after="0"/>
        <w:ind w:left="1080"/>
        <w:jc w:val="both"/>
        <w:rPr>
          <w:rFonts w:asciiTheme="minorEastAsia" w:hAnsiTheme="minorEastAsia" w:cs="Times New Roman"/>
          <w:lang w:eastAsia="zh-CN"/>
        </w:rPr>
      </w:pPr>
      <w:r w:rsidRPr="00EC0D38">
        <w:rPr>
          <w:rFonts w:asciiTheme="minorEastAsia" w:hAnsiTheme="minorEastAsia" w:cs="Times New Roman"/>
          <w:lang w:eastAsia="zh-CN"/>
        </w:rPr>
        <w:t>a. 国务大臣是否是</w:t>
      </w:r>
      <w:r w:rsidR="006F1115" w:rsidRPr="00EC0D38">
        <w:rPr>
          <w:rFonts w:asciiTheme="minorEastAsia" w:hAnsiTheme="minorEastAsia" w:cs="Times New Roman" w:hint="eastAsia"/>
          <w:lang w:eastAsia="zh-CN"/>
        </w:rPr>
        <w:t>一名合格者</w:t>
      </w:r>
      <w:r w:rsidRPr="00EC0D38">
        <w:rPr>
          <w:rFonts w:asciiTheme="minorEastAsia" w:hAnsiTheme="minorEastAsia" w:cs="Times New Roman"/>
          <w:lang w:eastAsia="zh-CN"/>
        </w:rPr>
        <w:t>；</w:t>
      </w:r>
    </w:p>
    <w:p w:rsidR="00724A5F" w:rsidRPr="00EC0D38" w:rsidRDefault="00724A5F" w:rsidP="00EC0D38">
      <w:pPr>
        <w:adjustRightInd w:val="0"/>
        <w:snapToGrid w:val="0"/>
        <w:spacing w:after="0"/>
        <w:ind w:left="1080"/>
        <w:jc w:val="both"/>
        <w:rPr>
          <w:rFonts w:asciiTheme="minorEastAsia" w:hAnsiTheme="minorEastAsia" w:cs="Times New Roman"/>
          <w:lang w:eastAsia="zh-CN"/>
        </w:rPr>
      </w:pPr>
      <w:r w:rsidRPr="00EC0D38">
        <w:rPr>
          <w:rFonts w:asciiTheme="minorEastAsia" w:hAnsiTheme="minorEastAsia" w:cs="Times New Roman"/>
          <w:lang w:eastAsia="zh-CN"/>
        </w:rPr>
        <w:t>b. 如果他是，那么他的观点</w:t>
      </w:r>
      <w:r w:rsidR="005C2A34" w:rsidRPr="00EC0D38">
        <w:rPr>
          <w:rFonts w:asciiTheme="minorEastAsia" w:hAnsiTheme="minorEastAsia" w:cs="Times New Roman" w:hint="eastAsia"/>
          <w:lang w:eastAsia="zh-CN"/>
        </w:rPr>
        <w:t>是否</w:t>
      </w:r>
      <w:r w:rsidRPr="00EC0D38">
        <w:rPr>
          <w:rFonts w:asciiTheme="minorEastAsia" w:hAnsiTheme="minorEastAsia" w:cs="Times New Roman"/>
          <w:lang w:eastAsia="zh-CN"/>
        </w:rPr>
        <w:t>客观合理；</w:t>
      </w:r>
    </w:p>
    <w:p w:rsidR="00724A5F" w:rsidRPr="00EC0D38" w:rsidRDefault="00724A5F" w:rsidP="00EC0D38">
      <w:pPr>
        <w:adjustRightInd w:val="0"/>
        <w:snapToGrid w:val="0"/>
        <w:spacing w:after="0"/>
        <w:ind w:left="1080"/>
        <w:jc w:val="both"/>
        <w:rPr>
          <w:rFonts w:asciiTheme="minorEastAsia" w:hAnsiTheme="minorEastAsia" w:cs="Times New Roman"/>
          <w:lang w:eastAsia="zh-CN"/>
        </w:rPr>
      </w:pPr>
      <w:r w:rsidRPr="00EC0D38">
        <w:rPr>
          <w:rFonts w:asciiTheme="minorEastAsia" w:hAnsiTheme="minorEastAsia" w:cs="Times New Roman"/>
          <w:lang w:eastAsia="zh-CN"/>
        </w:rPr>
        <w:t>c</w:t>
      </w:r>
      <w:r w:rsidRPr="00EC0D38">
        <w:rPr>
          <w:rFonts w:asciiTheme="minorEastAsia" w:hAnsiTheme="minorEastAsia" w:cs="Times New Roman" w:hint="eastAsia"/>
          <w:lang w:eastAsia="zh-CN"/>
        </w:rPr>
        <w:t>. 这一观点是否合理（推断）得出；以及</w:t>
      </w:r>
    </w:p>
    <w:p w:rsidR="00724A5F" w:rsidRPr="00EC0D38" w:rsidRDefault="00724A5F" w:rsidP="00EC0D38">
      <w:pPr>
        <w:adjustRightInd w:val="0"/>
        <w:snapToGrid w:val="0"/>
        <w:spacing w:after="0"/>
        <w:ind w:left="1080"/>
        <w:jc w:val="both"/>
        <w:rPr>
          <w:rFonts w:asciiTheme="minorEastAsia" w:hAnsiTheme="minorEastAsia" w:cs="Times New Roman"/>
          <w:lang w:eastAsia="zh-CN"/>
        </w:rPr>
      </w:pPr>
      <w:r w:rsidRPr="00EC0D38">
        <w:rPr>
          <w:rFonts w:asciiTheme="minorEastAsia" w:hAnsiTheme="minorEastAsia" w:cs="Times New Roman"/>
          <w:lang w:eastAsia="zh-CN"/>
        </w:rPr>
        <w:t>d. 保持这种豁免（所体现）的公共利益是否重于（信息）披露的责任。</w:t>
      </w:r>
    </w:p>
    <w:p w:rsidR="00724A5F" w:rsidRPr="00EC0D38" w:rsidRDefault="003F091C" w:rsidP="00EC0D38">
      <w:pPr>
        <w:adjustRightInd w:val="0"/>
        <w:snapToGrid w:val="0"/>
        <w:spacing w:after="0"/>
        <w:jc w:val="both"/>
        <w:rPr>
          <w:rFonts w:asciiTheme="minorEastAsia" w:hAnsiTheme="minorEastAsia" w:cs="Times New Roman"/>
        </w:rPr>
      </w:pPr>
      <w:r w:rsidRPr="00EC0D38">
        <w:rPr>
          <w:rFonts w:asciiTheme="minorEastAsia" w:hAnsiTheme="minorEastAsia" w:cs="Times New Roman" w:hint="eastAsia"/>
          <w:lang w:eastAsia="zh-CN"/>
        </w:rPr>
        <w:t>32.</w:t>
      </w:r>
      <w:r w:rsidR="00724A5F" w:rsidRPr="00EC0D38">
        <w:rPr>
          <w:rFonts w:asciiTheme="minorEastAsia" w:hAnsiTheme="minorEastAsia" w:cs="Times New Roman"/>
        </w:rPr>
        <w:t>在本案中，</w:t>
      </w:r>
      <w:r w:rsidR="005C2A34" w:rsidRPr="00EC0D38">
        <w:rPr>
          <w:rFonts w:asciiTheme="minorEastAsia" w:hAnsiTheme="minorEastAsia" w:cs="Times New Roman" w:hint="eastAsia"/>
          <w:lang w:eastAsia="zh-CN"/>
        </w:rPr>
        <w:t>运输</w:t>
      </w:r>
      <w:r w:rsidR="005C2A34" w:rsidRPr="00EC0D38">
        <w:rPr>
          <w:rFonts w:asciiTheme="minorEastAsia" w:hAnsiTheme="minorEastAsia" w:cs="Times New Roman"/>
        </w:rPr>
        <w:t>大臣显然是</w:t>
      </w:r>
      <w:r w:rsidR="006F1115" w:rsidRPr="00EC0D38">
        <w:rPr>
          <w:rFonts w:asciiTheme="minorEastAsia" w:hAnsiTheme="minorEastAsia" w:cs="Times New Roman" w:hint="eastAsia"/>
          <w:lang w:eastAsia="zh-CN"/>
        </w:rPr>
        <w:t>一名合格者</w:t>
      </w:r>
      <w:r w:rsidR="00724A5F" w:rsidRPr="00EC0D38">
        <w:rPr>
          <w:rFonts w:asciiTheme="minorEastAsia" w:hAnsiTheme="minorEastAsia" w:cs="Times New Roman"/>
        </w:rPr>
        <w:t>。</w:t>
      </w:r>
    </w:p>
    <w:p w:rsidR="00724A5F" w:rsidRPr="00EC0D38" w:rsidRDefault="003F091C" w:rsidP="00EC0D38">
      <w:pPr>
        <w:adjustRightInd w:val="0"/>
        <w:snapToGrid w:val="0"/>
        <w:spacing w:after="0"/>
        <w:jc w:val="both"/>
        <w:rPr>
          <w:rFonts w:asciiTheme="minorEastAsia" w:hAnsiTheme="minorEastAsia" w:cs="Times New Roman"/>
        </w:rPr>
      </w:pPr>
      <w:bookmarkStart w:id="1" w:name="OLE_LINK4"/>
      <w:r w:rsidRPr="00EC0D38">
        <w:rPr>
          <w:rFonts w:asciiTheme="minorEastAsia" w:hAnsiTheme="minorEastAsia" w:cs="Times New Roman" w:hint="eastAsia"/>
          <w:lang w:eastAsia="zh-CN"/>
        </w:rPr>
        <w:t>33.</w:t>
      </w:r>
      <w:bookmarkEnd w:id="1"/>
      <w:r w:rsidR="00724A5F" w:rsidRPr="00EC0D38">
        <w:rPr>
          <w:rFonts w:asciiTheme="minorEastAsia" w:hAnsiTheme="minorEastAsia" w:cs="Times New Roman"/>
        </w:rPr>
        <w:t>（</w:t>
      </w:r>
      <w:r w:rsidR="005055FC">
        <w:rPr>
          <w:rFonts w:asciiTheme="minorEastAsia" w:hAnsiTheme="minorEastAsia" w:cs="Times New Roman"/>
        </w:rPr>
        <w:t>我们</w:t>
      </w:r>
      <w:r w:rsidR="00724A5F" w:rsidRPr="00EC0D38">
        <w:rPr>
          <w:rFonts w:asciiTheme="minorEastAsia" w:hAnsiTheme="minorEastAsia" w:cs="Times New Roman"/>
        </w:rPr>
        <w:t>）进一步主张他的观点是合理的。（对方索要的）信息的披露会妨碍自由讨论和</w:t>
      </w:r>
      <w:r w:rsidR="00724A5F" w:rsidRPr="00EC0D38">
        <w:rPr>
          <w:rFonts w:asciiTheme="minorEastAsia" w:hAnsiTheme="minorEastAsia" w:cs="Times New Roman" w:hint="eastAsia"/>
          <w:lang w:eastAsia="zh-CN"/>
        </w:rPr>
        <w:t>在</w:t>
      </w:r>
      <w:r w:rsidR="00724A5F" w:rsidRPr="00EC0D38">
        <w:rPr>
          <w:rFonts w:asciiTheme="minorEastAsia" w:hAnsiTheme="minorEastAsia" w:cs="Times New Roman" w:hint="eastAsia"/>
        </w:rPr>
        <w:t>会议</w:t>
      </w:r>
      <w:r w:rsidR="00724A5F" w:rsidRPr="00EC0D38">
        <w:rPr>
          <w:rFonts w:asciiTheme="minorEastAsia" w:hAnsiTheme="minorEastAsia" w:cs="Times New Roman" w:hint="eastAsia"/>
          <w:lang w:eastAsia="zh-CN"/>
        </w:rPr>
        <w:t>上广泛</w:t>
      </w:r>
      <w:r w:rsidR="00724A5F" w:rsidRPr="00EC0D38">
        <w:rPr>
          <w:rFonts w:asciiTheme="minorEastAsia" w:hAnsiTheme="minorEastAsia" w:cs="Times New Roman" w:hint="eastAsia"/>
        </w:rPr>
        <w:t>披露</w:t>
      </w:r>
      <w:r w:rsidR="006F1115" w:rsidRPr="00EC0D38">
        <w:rPr>
          <w:rFonts w:asciiTheme="minorEastAsia" w:hAnsiTheme="minorEastAsia" w:cs="Times New Roman"/>
        </w:rPr>
        <w:t>信息</w:t>
      </w:r>
      <w:r w:rsidR="00724A5F" w:rsidRPr="00EC0D38">
        <w:rPr>
          <w:rFonts w:asciiTheme="minorEastAsia" w:hAnsiTheme="minorEastAsia" w:cs="Times New Roman"/>
        </w:rPr>
        <w:t>的考虑</w:t>
      </w:r>
      <w:r w:rsidR="00AD47CC" w:rsidRPr="00EC0D38">
        <w:rPr>
          <w:rFonts w:asciiTheme="minorEastAsia" w:hAnsiTheme="minorEastAsia" w:cs="Times New Roman" w:hint="eastAsia"/>
          <w:lang w:eastAsia="zh-CN"/>
        </w:rPr>
        <w:t>，</w:t>
      </w:r>
      <w:r w:rsidR="00724A5F" w:rsidRPr="00EC0D38">
        <w:rPr>
          <w:rFonts w:asciiTheme="minorEastAsia" w:hAnsiTheme="minorEastAsia" w:cs="Times New Roman"/>
        </w:rPr>
        <w:t>客观上是合理的（见</w:t>
      </w:r>
      <w:r w:rsidR="00AD47CC"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AD47CC"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lastRenderedPageBreak/>
        <w:t>案</w:t>
      </w:r>
      <w:r w:rsidR="00AD47CC"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AD47CC"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AD47CC"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(b)</w:t>
      </w:r>
      <w:r w:rsidR="00AD47CC" w:rsidRPr="00EC0D38">
        <w:rPr>
          <w:rFonts w:asciiTheme="minorEastAsia" w:hAnsiTheme="minorEastAsia" w:cs="Times New Roman" w:hint="eastAsia"/>
          <w:lang w:eastAsia="zh-CN"/>
        </w:rPr>
        <w:t>项</w:t>
      </w:r>
      <w:r w:rsidR="00724A5F" w:rsidRPr="00EC0D38">
        <w:rPr>
          <w:rFonts w:asciiTheme="minorEastAsia" w:hAnsiTheme="minorEastAsia" w:cs="Times New Roman"/>
        </w:rPr>
        <w:t>(ii)）。因而</w:t>
      </w:r>
      <w:r w:rsidR="00724A5F" w:rsidRPr="00EC0D38">
        <w:rPr>
          <w:rFonts w:asciiTheme="minorEastAsia" w:hAnsiTheme="minorEastAsia" w:cs="Times New Roman" w:hint="eastAsia"/>
          <w:lang w:eastAsia="zh-CN"/>
        </w:rPr>
        <w:t>这</w:t>
      </w:r>
      <w:r w:rsidR="00724A5F" w:rsidRPr="00EC0D38">
        <w:rPr>
          <w:rFonts w:asciiTheme="minorEastAsia" w:hAnsiTheme="minorEastAsia" w:cs="Times New Roman"/>
        </w:rPr>
        <w:t>会侵害公共事务的有效实施（见</w:t>
      </w:r>
      <w:r w:rsidR="006F1115"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6F1115"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6F1115"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6F1115"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6F1115"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(c)</w:t>
      </w:r>
      <w:r w:rsidR="006F1115" w:rsidRPr="00EC0D38">
        <w:rPr>
          <w:rFonts w:asciiTheme="minorEastAsia" w:hAnsiTheme="minorEastAsia" w:cs="Times New Roman" w:hint="eastAsia"/>
          <w:lang w:eastAsia="zh-CN"/>
        </w:rPr>
        <w:t>项</w:t>
      </w:r>
      <w:r w:rsidR="00724A5F" w:rsidRPr="00EC0D38">
        <w:rPr>
          <w:rFonts w:asciiTheme="minorEastAsia" w:hAnsiTheme="minorEastAsia" w:cs="Times New Roman"/>
        </w:rPr>
        <w:t>）。在</w:t>
      </w:r>
      <w:r w:rsidR="00F3084F" w:rsidRPr="00EC0D38">
        <w:rPr>
          <w:rFonts w:asciiTheme="minorEastAsia" w:hAnsiTheme="minorEastAsia" w:cs="Times New Roman" w:hint="eastAsia"/>
          <w:lang w:eastAsia="zh-CN"/>
        </w:rPr>
        <w:t>博登有限责任公司</w:t>
      </w:r>
      <w:r w:rsidR="00724A5F" w:rsidRPr="00EC0D38">
        <w:rPr>
          <w:rFonts w:asciiTheme="minorEastAsia" w:hAnsiTheme="minorEastAsia" w:cs="Times New Roman" w:hint="eastAsia"/>
        </w:rPr>
        <w:t>诉英国信息委员会</w:t>
      </w:r>
      <w:r w:rsidR="00724A5F" w:rsidRPr="00EC0D38">
        <w:rPr>
          <w:rFonts w:asciiTheme="minorEastAsia" w:hAnsiTheme="minorEastAsia" w:cs="Times New Roman"/>
        </w:rPr>
        <w:t>一案中，</w:t>
      </w:r>
      <w:r w:rsidR="002040AE" w:rsidRPr="00EC0D38">
        <w:rPr>
          <w:rFonts w:asciiTheme="minorEastAsia" w:hAnsiTheme="minorEastAsia" w:cs="Times New Roman" w:hint="eastAsia"/>
          <w:lang w:eastAsia="zh-CN"/>
        </w:rPr>
        <w:t>法庭</w:t>
      </w:r>
      <w:r w:rsidR="002040AE" w:rsidRPr="00EC0D38">
        <w:rPr>
          <w:rFonts w:asciiTheme="minorEastAsia" w:hAnsiTheme="minorEastAsia" w:cs="Times New Roman"/>
        </w:rPr>
        <w:t>认为</w:t>
      </w:r>
      <w:r w:rsidR="00724A5F" w:rsidRPr="00EC0D38">
        <w:rPr>
          <w:rFonts w:asciiTheme="minorEastAsia" w:hAnsiTheme="minorEastAsia" w:cs="Times New Roman"/>
        </w:rPr>
        <w:t>，</w:t>
      </w:r>
      <w:r w:rsidR="002040AE" w:rsidRPr="00EC0D38">
        <w:rPr>
          <w:rFonts w:asciiTheme="minorEastAsia" w:hAnsiTheme="minorEastAsia" w:cs="Times New Roman"/>
        </w:rPr>
        <w:t>如果披露内阁会议</w:t>
      </w:r>
      <w:r w:rsidR="002040AE" w:rsidRPr="00EC0D38">
        <w:rPr>
          <w:rFonts w:asciiTheme="minorEastAsia" w:hAnsiTheme="minorEastAsia" w:cs="Times New Roman" w:hint="eastAsia"/>
          <w:lang w:eastAsia="zh-CN"/>
        </w:rPr>
        <w:t>记录</w:t>
      </w:r>
      <w:r w:rsidR="00724A5F" w:rsidRPr="00EC0D38">
        <w:rPr>
          <w:rFonts w:asciiTheme="minorEastAsia" w:hAnsiTheme="minorEastAsia" w:cs="Times New Roman"/>
        </w:rPr>
        <w:t>，部长们</w:t>
      </w:r>
      <w:r w:rsidR="00724A5F" w:rsidRPr="00EC0D38">
        <w:rPr>
          <w:rFonts w:asciiTheme="minorEastAsia" w:hAnsiTheme="minorEastAsia" w:cs="Times New Roman" w:hint="eastAsia"/>
          <w:lang w:eastAsia="zh-CN"/>
        </w:rPr>
        <w:t>会更不愿</w:t>
      </w:r>
      <w:r w:rsidR="00724A5F" w:rsidRPr="00EC0D38">
        <w:rPr>
          <w:rFonts w:asciiTheme="minorEastAsia" w:hAnsiTheme="minorEastAsia" w:cs="Times New Roman"/>
        </w:rPr>
        <w:t>公开提出议题</w:t>
      </w:r>
      <w:r w:rsidR="00724A5F" w:rsidRPr="00EC0D38">
        <w:rPr>
          <w:rFonts w:asciiTheme="minorEastAsia" w:hAnsiTheme="minorEastAsia" w:cs="Times New Roman" w:hint="eastAsia"/>
          <w:lang w:eastAsia="zh-CN"/>
        </w:rPr>
        <w:t>和提出异议</w:t>
      </w:r>
      <w:r w:rsidR="00724A5F" w:rsidRPr="00EC0D38">
        <w:rPr>
          <w:rFonts w:asciiTheme="minorEastAsia" w:hAnsiTheme="minorEastAsia" w:cs="Times New Roman"/>
        </w:rPr>
        <w:t>。披露义务将会导致部长们基于最终信息会被披露这样一种考虑来发表意见。再者，</w:t>
      </w:r>
      <w:r w:rsidR="002040AE" w:rsidRPr="00EC0D38">
        <w:rPr>
          <w:rFonts w:asciiTheme="minorEastAsia" w:hAnsiTheme="minorEastAsia" w:cs="Times New Roman"/>
        </w:rPr>
        <w:t>会议</w:t>
      </w:r>
      <w:r w:rsidR="002040AE" w:rsidRPr="00EC0D38">
        <w:rPr>
          <w:rFonts w:asciiTheme="minorEastAsia" w:hAnsiTheme="minorEastAsia" w:cs="Times New Roman" w:hint="eastAsia"/>
          <w:lang w:eastAsia="zh-CN"/>
        </w:rPr>
        <w:t>记录</w:t>
      </w:r>
      <w:r w:rsidR="002040AE" w:rsidRPr="00EC0D38">
        <w:rPr>
          <w:rFonts w:asciiTheme="minorEastAsia" w:hAnsiTheme="minorEastAsia" w:cs="Times New Roman"/>
        </w:rPr>
        <w:t>的披露可能会削弱部长们在作出政策决定的会议中</w:t>
      </w:r>
      <w:r w:rsidR="002040AE" w:rsidRPr="00EC0D38">
        <w:rPr>
          <w:rFonts w:asciiTheme="minorEastAsia" w:hAnsiTheme="minorEastAsia" w:cs="Times New Roman" w:hint="eastAsia"/>
          <w:lang w:eastAsia="zh-CN"/>
        </w:rPr>
        <w:t>披露广泛的信息</w:t>
      </w:r>
      <w:r w:rsidR="002040AE" w:rsidRPr="00EC0D38">
        <w:rPr>
          <w:rFonts w:asciiTheme="minorEastAsia" w:hAnsiTheme="minorEastAsia" w:cs="Times New Roman"/>
        </w:rPr>
        <w:t>的意愿</w:t>
      </w:r>
      <w:r w:rsidR="00724A5F" w:rsidRPr="00EC0D38">
        <w:rPr>
          <w:rFonts w:asciiTheme="minorEastAsia" w:hAnsiTheme="minorEastAsia" w:cs="Times New Roman"/>
        </w:rPr>
        <w:t>。</w:t>
      </w:r>
      <w:r w:rsidR="00AF08A4" w:rsidRPr="00EC0D38">
        <w:rPr>
          <w:rFonts w:asciiTheme="minorEastAsia" w:hAnsiTheme="minorEastAsia" w:cs="Times New Roman"/>
        </w:rPr>
        <w:t>这一论证同样应当适用于</w:t>
      </w:r>
      <w:r w:rsidR="00AF08A4" w:rsidRPr="00EC0D38">
        <w:rPr>
          <w:rFonts w:asciiTheme="minorEastAsia" w:hAnsiTheme="minorEastAsia" w:cs="Times New Roman" w:hint="eastAsia"/>
          <w:lang w:eastAsia="zh-CN"/>
        </w:rPr>
        <w:t>运输</w:t>
      </w:r>
      <w:r w:rsidR="00C559C8" w:rsidRPr="00EC0D38">
        <w:rPr>
          <w:rFonts w:asciiTheme="minorEastAsia" w:hAnsiTheme="minorEastAsia" w:cs="Times New Roman" w:hint="eastAsia"/>
          <w:lang w:eastAsia="zh-CN"/>
        </w:rPr>
        <w:t>部门</w:t>
      </w:r>
      <w:r w:rsidR="00AF08A4" w:rsidRPr="00EC0D38">
        <w:rPr>
          <w:rFonts w:asciiTheme="minorEastAsia" w:hAnsiTheme="minorEastAsia" w:cs="Times New Roman"/>
        </w:rPr>
        <w:t>的决议</w:t>
      </w:r>
      <w:r w:rsidR="00724A5F" w:rsidRPr="00EC0D38">
        <w:rPr>
          <w:rFonts w:asciiTheme="minorEastAsia" w:hAnsiTheme="minorEastAsia" w:cs="Times New Roman"/>
        </w:rPr>
        <w:t>。</w:t>
      </w:r>
      <w:r w:rsidR="00AF08A4" w:rsidRPr="00EC0D38">
        <w:rPr>
          <w:rFonts w:asciiTheme="minorEastAsia" w:hAnsiTheme="minorEastAsia" w:cs="Times New Roman"/>
        </w:rPr>
        <w:t>如果国家公务员提前得知会议</w:t>
      </w:r>
      <w:r w:rsidR="00AF08A4" w:rsidRPr="00EC0D38">
        <w:rPr>
          <w:rFonts w:asciiTheme="minorEastAsia" w:hAnsiTheme="minorEastAsia" w:cs="Times New Roman" w:hint="eastAsia"/>
          <w:lang w:eastAsia="zh-CN"/>
        </w:rPr>
        <w:t>记录</w:t>
      </w:r>
      <w:r w:rsidR="00AF08A4" w:rsidRPr="00EC0D38">
        <w:rPr>
          <w:rFonts w:asciiTheme="minorEastAsia" w:hAnsiTheme="minorEastAsia" w:cs="Times New Roman"/>
        </w:rPr>
        <w:t>可能会基于</w:t>
      </w:r>
      <w:r w:rsidR="00AF08A4"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AF08A4"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AF08A4" w:rsidRPr="00EC0D38">
        <w:rPr>
          <w:rFonts w:asciiTheme="minorEastAsia" w:hAnsiTheme="minorEastAsia" w:cs="Times New Roman" w:hint="eastAsia"/>
          <w:lang w:eastAsia="zh-CN"/>
        </w:rPr>
        <w:t>》</w:t>
      </w:r>
      <w:r w:rsidR="00AF08A4" w:rsidRPr="00EC0D38">
        <w:rPr>
          <w:rFonts w:asciiTheme="minorEastAsia" w:hAnsiTheme="minorEastAsia" w:cs="Times New Roman"/>
        </w:rPr>
        <w:t>的</w:t>
      </w:r>
      <w:r w:rsidR="00AF08A4" w:rsidRPr="00EC0D38">
        <w:rPr>
          <w:rFonts w:asciiTheme="minorEastAsia" w:hAnsiTheme="minorEastAsia" w:cs="Times New Roman" w:hint="eastAsia"/>
          <w:lang w:eastAsia="zh-CN"/>
        </w:rPr>
        <w:t>规定</w:t>
      </w:r>
      <w:r w:rsidR="00AF08A4" w:rsidRPr="00EC0D38">
        <w:rPr>
          <w:rFonts w:asciiTheme="minorEastAsia" w:hAnsiTheme="minorEastAsia" w:cs="Times New Roman"/>
        </w:rPr>
        <w:t>而被</w:t>
      </w:r>
      <w:r w:rsidR="00AF08A4" w:rsidRPr="00EC0D38">
        <w:rPr>
          <w:rFonts w:asciiTheme="minorEastAsia" w:hAnsiTheme="minorEastAsia" w:cs="Times New Roman" w:hint="eastAsia"/>
          <w:lang w:eastAsia="zh-CN"/>
        </w:rPr>
        <w:t>公</w:t>
      </w:r>
      <w:r w:rsidR="00AF08A4" w:rsidRPr="00EC0D38">
        <w:rPr>
          <w:rFonts w:asciiTheme="minorEastAsia" w:hAnsiTheme="minorEastAsia" w:cs="Times New Roman"/>
        </w:rPr>
        <w:t>布出去</w:t>
      </w:r>
      <w:r w:rsidR="00724A5F" w:rsidRPr="00EC0D38">
        <w:rPr>
          <w:rFonts w:asciiTheme="minorEastAsia" w:hAnsiTheme="minorEastAsia" w:cs="Times New Roman"/>
        </w:rPr>
        <w:t>，那么同样会</w:t>
      </w:r>
      <w:r w:rsidR="00724A5F" w:rsidRPr="00EC0D38">
        <w:rPr>
          <w:rFonts w:asciiTheme="minorEastAsia" w:hAnsiTheme="minorEastAsia" w:cs="Times New Roman" w:hint="eastAsia"/>
          <w:lang w:eastAsia="zh-CN"/>
        </w:rPr>
        <w:t>降低</w:t>
      </w:r>
      <w:r w:rsidR="00724A5F" w:rsidRPr="00EC0D38">
        <w:rPr>
          <w:rFonts w:asciiTheme="minorEastAsia" w:hAnsiTheme="minorEastAsia" w:cs="Times New Roman"/>
        </w:rPr>
        <w:t>他们提出</w:t>
      </w:r>
      <w:r w:rsidR="00724A5F" w:rsidRPr="00EC0D38">
        <w:rPr>
          <w:rFonts w:asciiTheme="minorEastAsia" w:hAnsiTheme="minorEastAsia" w:cs="Times New Roman" w:hint="eastAsia"/>
          <w:lang w:eastAsia="zh-CN"/>
        </w:rPr>
        <w:t>坦诚</w:t>
      </w:r>
      <w:r w:rsidR="00724A5F" w:rsidRPr="00EC0D38">
        <w:rPr>
          <w:rFonts w:asciiTheme="minorEastAsia" w:hAnsiTheme="minorEastAsia" w:cs="Times New Roman"/>
        </w:rPr>
        <w:t>建议</w:t>
      </w:r>
      <w:r w:rsidR="00724A5F" w:rsidRPr="00EC0D38">
        <w:rPr>
          <w:rFonts w:asciiTheme="minorEastAsia" w:hAnsiTheme="minorEastAsia" w:cs="Times New Roman" w:hint="eastAsia"/>
          <w:lang w:eastAsia="zh-CN"/>
        </w:rPr>
        <w:t>的积极性</w:t>
      </w:r>
      <w:r w:rsidR="00724A5F" w:rsidRPr="00EC0D38">
        <w:rPr>
          <w:rFonts w:asciiTheme="minorEastAsia" w:hAnsiTheme="minorEastAsia" w:cs="Times New Roman"/>
        </w:rPr>
        <w:t>。举个例子，公开披露（信息）引起的个人责任</w:t>
      </w:r>
      <w:r w:rsidR="00724A5F" w:rsidRPr="00EC0D38">
        <w:rPr>
          <w:rFonts w:asciiTheme="minorEastAsia" w:hAnsiTheme="minorEastAsia" w:cs="Times New Roman" w:hint="eastAsia"/>
          <w:lang w:eastAsia="zh-CN"/>
        </w:rPr>
        <w:t>追究</w:t>
      </w:r>
      <w:r w:rsidR="00724A5F" w:rsidRPr="00EC0D38">
        <w:rPr>
          <w:rFonts w:asciiTheme="minorEastAsia" w:hAnsiTheme="minorEastAsia" w:cs="Times New Roman"/>
        </w:rPr>
        <w:t>可能会防止国家公务员扮演恶魔的支持者。更进一步说，如果会议记录存在被公开的风险，那么国家公务员可能选择不在会议中披露</w:t>
      </w:r>
      <w:r w:rsidR="00724A5F" w:rsidRPr="00EC0D38">
        <w:rPr>
          <w:rFonts w:asciiTheme="minorEastAsia" w:hAnsiTheme="minorEastAsia" w:cs="Times New Roman" w:hint="eastAsia"/>
          <w:lang w:eastAsia="zh-CN"/>
        </w:rPr>
        <w:t>相关</w:t>
      </w:r>
      <w:r w:rsidR="00724A5F" w:rsidRPr="00EC0D38">
        <w:rPr>
          <w:rFonts w:asciiTheme="minorEastAsia" w:hAnsiTheme="minorEastAsia" w:cs="Times New Roman"/>
        </w:rPr>
        <w:t>但机密的信息，这反过来可能会使得部门决策</w:t>
      </w:r>
      <w:r w:rsidR="00724A5F" w:rsidRPr="00EC0D38">
        <w:rPr>
          <w:rFonts w:asciiTheme="minorEastAsia" w:hAnsiTheme="minorEastAsia" w:cs="Times New Roman" w:hint="eastAsia"/>
          <w:lang w:eastAsia="zh-CN"/>
        </w:rPr>
        <w:t>效率</w:t>
      </w:r>
      <w:r w:rsidR="00724A5F" w:rsidRPr="00EC0D38">
        <w:rPr>
          <w:rFonts w:asciiTheme="minorEastAsia" w:hAnsiTheme="minorEastAsia" w:cs="Times New Roman"/>
        </w:rPr>
        <w:t>整体上</w:t>
      </w:r>
      <w:r w:rsidR="00724A5F" w:rsidRPr="00EC0D38">
        <w:rPr>
          <w:rFonts w:asciiTheme="minorEastAsia" w:hAnsiTheme="minorEastAsia" w:cs="Times New Roman" w:hint="eastAsia"/>
          <w:lang w:eastAsia="zh-CN"/>
        </w:rPr>
        <w:t>降低</w:t>
      </w:r>
      <w:r w:rsidR="00724A5F" w:rsidRPr="00EC0D38">
        <w:rPr>
          <w:rFonts w:asciiTheme="minorEastAsia" w:hAnsiTheme="minorEastAsia" w:cs="Times New Roman"/>
        </w:rPr>
        <w:t>。</w:t>
      </w:r>
      <w:r w:rsidR="00724A5F" w:rsidRPr="00EC0D38">
        <w:rPr>
          <w:rFonts w:asciiTheme="minorEastAsia" w:hAnsiTheme="minorEastAsia" w:cs="Times New Roman" w:hint="eastAsia"/>
          <w:lang w:eastAsia="zh-CN"/>
        </w:rPr>
        <w:t>因此，有理由</w:t>
      </w:r>
      <w:r w:rsidR="00724A5F" w:rsidRPr="00EC0D38">
        <w:rPr>
          <w:rFonts w:asciiTheme="minorEastAsia" w:hAnsiTheme="minorEastAsia" w:cs="Times New Roman"/>
          <w:lang w:eastAsia="zh-CN"/>
        </w:rPr>
        <w:t>认为</w:t>
      </w:r>
      <w:r w:rsidR="00724A5F" w:rsidRPr="00EC0D38">
        <w:rPr>
          <w:rFonts w:asciiTheme="minorEastAsia" w:hAnsiTheme="minorEastAsia" w:cs="Times New Roman" w:hint="eastAsia"/>
          <w:lang w:eastAsia="zh-CN"/>
        </w:rPr>
        <w:t>该</w:t>
      </w:r>
      <w:r w:rsidR="00724A5F" w:rsidRPr="00EC0D38">
        <w:rPr>
          <w:rFonts w:asciiTheme="minorEastAsia" w:hAnsiTheme="minorEastAsia" w:cs="Times New Roman"/>
          <w:lang w:eastAsia="zh-CN"/>
        </w:rPr>
        <w:t>披露</w:t>
      </w:r>
      <w:r w:rsidR="00724A5F" w:rsidRPr="00EC0D38">
        <w:rPr>
          <w:rFonts w:asciiTheme="minorEastAsia" w:hAnsiTheme="minorEastAsia" w:cs="Times New Roman" w:hint="eastAsia"/>
          <w:lang w:eastAsia="zh-CN"/>
        </w:rPr>
        <w:t>（1）可能会妨碍</w:t>
      </w:r>
      <w:r w:rsidR="00724A5F" w:rsidRPr="00EC0D38">
        <w:rPr>
          <w:rFonts w:asciiTheme="minorEastAsia" w:hAnsiTheme="minorEastAsia" w:cs="Times New Roman"/>
          <w:lang w:eastAsia="zh-CN"/>
        </w:rPr>
        <w:t>自由</w:t>
      </w:r>
      <w:r w:rsidR="00724A5F" w:rsidRPr="00EC0D38">
        <w:rPr>
          <w:rFonts w:asciiTheme="minorEastAsia" w:hAnsiTheme="minorEastAsia" w:cs="Times New Roman" w:hint="eastAsia"/>
          <w:lang w:eastAsia="zh-CN"/>
        </w:rPr>
        <w:t>和坦诚地</w:t>
      </w:r>
      <w:r w:rsidR="00724A5F" w:rsidRPr="00EC0D38">
        <w:rPr>
          <w:rFonts w:asciiTheme="minorEastAsia" w:hAnsiTheme="minorEastAsia" w:cs="Times New Roman"/>
          <w:lang w:eastAsia="zh-CN"/>
        </w:rPr>
        <w:t>提出意见（</w:t>
      </w:r>
      <w:r w:rsidR="00AF08A4"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AF08A4"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AF08A4"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AF08A4"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AF08A4"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(b)</w:t>
      </w:r>
      <w:r w:rsidR="00AF08A4" w:rsidRPr="00EC0D38">
        <w:rPr>
          <w:rFonts w:asciiTheme="minorEastAsia" w:hAnsiTheme="minorEastAsia" w:cs="Times New Roman" w:hint="eastAsia"/>
          <w:lang w:eastAsia="zh-CN"/>
        </w:rPr>
        <w:t>项</w:t>
      </w:r>
      <w:r w:rsidR="00724A5F" w:rsidRPr="00EC0D38">
        <w:rPr>
          <w:rFonts w:asciiTheme="minorEastAsia" w:hAnsiTheme="minorEastAsia" w:cs="Times New Roman"/>
        </w:rPr>
        <w:t>(ii)</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情形）</w:t>
      </w:r>
      <w:r w:rsidR="00724A5F" w:rsidRPr="00EC0D38">
        <w:rPr>
          <w:rFonts w:asciiTheme="minorEastAsia" w:hAnsiTheme="minorEastAsia" w:cs="Times New Roman" w:hint="eastAsia"/>
          <w:lang w:eastAsia="zh-CN"/>
        </w:rPr>
        <w:t>，而且（2）可能因此</w:t>
      </w:r>
      <w:r w:rsidR="00724A5F" w:rsidRPr="00EC0D38">
        <w:rPr>
          <w:rFonts w:asciiTheme="minorEastAsia" w:hAnsiTheme="minorEastAsia" w:cs="Times New Roman"/>
          <w:lang w:eastAsia="zh-CN"/>
        </w:rPr>
        <w:t>侵害公共事务的实施（</w:t>
      </w:r>
      <w:r w:rsidR="00AF08A4"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AF08A4"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AF08A4"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AF08A4"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AF08A4"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(c)</w:t>
      </w:r>
      <w:r w:rsidR="00AF08A4" w:rsidRPr="00EC0D38">
        <w:rPr>
          <w:rFonts w:asciiTheme="minorEastAsia" w:hAnsiTheme="minorEastAsia" w:cs="Times New Roman" w:hint="eastAsia"/>
          <w:lang w:eastAsia="zh-CN"/>
        </w:rPr>
        <w:t>项</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情形）</w:t>
      </w:r>
      <w:r w:rsidR="00724A5F" w:rsidRPr="00EC0D38">
        <w:rPr>
          <w:rFonts w:asciiTheme="minorEastAsia" w:hAnsiTheme="minorEastAsia" w:cs="Times New Roman" w:hint="eastAsia"/>
          <w:lang w:eastAsia="zh-CN"/>
        </w:rPr>
        <w:t>。</w:t>
      </w:r>
    </w:p>
    <w:p w:rsidR="00724A5F"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34.</w:t>
      </w:r>
      <w:r w:rsidR="00724A5F" w:rsidRPr="00EC0D38">
        <w:rPr>
          <w:rFonts w:asciiTheme="minorEastAsia" w:hAnsiTheme="minorEastAsia" w:cs="Times New Roman" w:hint="eastAsia"/>
          <w:lang w:eastAsia="zh-CN"/>
        </w:rPr>
        <w:t>并且</w:t>
      </w:r>
      <w:r w:rsidR="00724A5F" w:rsidRPr="00EC0D38">
        <w:rPr>
          <w:rFonts w:asciiTheme="minorEastAsia" w:hAnsiTheme="minorEastAsia" w:cs="Times New Roman"/>
          <w:lang w:eastAsia="zh-CN"/>
        </w:rPr>
        <w:t>，部长</w:t>
      </w:r>
      <w:r w:rsidR="00724A5F" w:rsidRPr="00EC0D38">
        <w:rPr>
          <w:rFonts w:asciiTheme="minorEastAsia" w:hAnsiTheme="minorEastAsia" w:cs="Times New Roman" w:hint="eastAsia"/>
          <w:lang w:eastAsia="zh-CN"/>
        </w:rPr>
        <w:t>对于被请求的信息属于豁免</w:t>
      </w:r>
      <w:r w:rsidR="00724A5F" w:rsidRPr="00EC0D38">
        <w:rPr>
          <w:rFonts w:asciiTheme="minorEastAsia" w:hAnsiTheme="minorEastAsia" w:cs="Times New Roman"/>
          <w:lang w:eastAsia="zh-CN"/>
        </w:rPr>
        <w:t>情形</w:t>
      </w:r>
      <w:r w:rsidR="00724A5F" w:rsidRPr="00EC0D38">
        <w:rPr>
          <w:rFonts w:asciiTheme="minorEastAsia" w:hAnsiTheme="minorEastAsia" w:cs="Times New Roman" w:hint="eastAsia"/>
          <w:lang w:eastAsia="zh-CN"/>
        </w:rPr>
        <w:t>的观点是可以被</w:t>
      </w:r>
      <w:r w:rsidR="00724A5F" w:rsidRPr="00EC0D38">
        <w:rPr>
          <w:rFonts w:asciiTheme="minorEastAsia" w:hAnsiTheme="minorEastAsia" w:cs="Times New Roman"/>
          <w:lang w:eastAsia="zh-CN"/>
        </w:rPr>
        <w:t>合理</w:t>
      </w:r>
      <w:r w:rsidR="00724A5F" w:rsidRPr="00EC0D38">
        <w:rPr>
          <w:rFonts w:asciiTheme="minorEastAsia" w:hAnsiTheme="minorEastAsia" w:cs="Times New Roman" w:hint="eastAsia"/>
          <w:lang w:eastAsia="zh-CN"/>
        </w:rPr>
        <w:t>推断</w:t>
      </w:r>
      <w:r w:rsidR="00724A5F" w:rsidRPr="00EC0D38">
        <w:rPr>
          <w:rFonts w:asciiTheme="minorEastAsia" w:hAnsiTheme="minorEastAsia" w:cs="Times New Roman"/>
          <w:lang w:eastAsia="zh-CN"/>
        </w:rPr>
        <w:t>得</w:t>
      </w:r>
      <w:r w:rsidR="00724A5F" w:rsidRPr="00EC0D38">
        <w:rPr>
          <w:rFonts w:asciiTheme="minorEastAsia" w:hAnsiTheme="minorEastAsia" w:cs="Times New Roman" w:hint="eastAsia"/>
          <w:lang w:eastAsia="zh-CN"/>
        </w:rPr>
        <w:t>到的。兰开夏中央大学案</w:t>
      </w:r>
      <w:r w:rsidR="0086424E" w:rsidRPr="00EC0D38">
        <w:rPr>
          <w:rFonts w:asciiTheme="minorEastAsia" w:hAnsiTheme="minorEastAsia" w:cs="Times New Roman" w:hint="eastAsia"/>
          <w:lang w:eastAsia="zh-CN"/>
        </w:rPr>
        <w:t>中，</w:t>
      </w:r>
      <w:r w:rsidR="00724A5F" w:rsidRPr="00EC0D38">
        <w:rPr>
          <w:rFonts w:asciiTheme="minorEastAsia" w:hAnsiTheme="minorEastAsia" w:cs="Times New Roman" w:hint="eastAsia"/>
          <w:lang w:eastAsia="zh-CN"/>
        </w:rPr>
        <w:t>测试了是否存在谨慎的评估和调查来支持这种观点。在本案</w:t>
      </w:r>
      <w:r w:rsidR="00724A5F" w:rsidRPr="00EC0D38">
        <w:rPr>
          <w:rFonts w:asciiTheme="minorEastAsia" w:hAnsiTheme="minorEastAsia" w:cs="Times New Roman"/>
          <w:lang w:eastAsia="zh-CN"/>
        </w:rPr>
        <w:t>中，国务大臣</w:t>
      </w:r>
      <w:r w:rsidR="00724A5F" w:rsidRPr="00EC0D38">
        <w:rPr>
          <w:rFonts w:asciiTheme="minorEastAsia" w:hAnsiTheme="minorEastAsia" w:cs="Times New Roman" w:hint="eastAsia"/>
          <w:lang w:eastAsia="zh-CN"/>
        </w:rPr>
        <w:t>全面</w:t>
      </w:r>
      <w:r w:rsidR="00724A5F" w:rsidRPr="00EC0D38">
        <w:rPr>
          <w:rFonts w:asciiTheme="minorEastAsia" w:hAnsiTheme="minorEastAsia" w:cs="Times New Roman"/>
          <w:lang w:eastAsia="zh-CN"/>
        </w:rPr>
        <w:t>考虑了拒绝</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信息</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披露</w:t>
      </w:r>
      <w:r w:rsidR="00724A5F" w:rsidRPr="00EC0D38">
        <w:rPr>
          <w:rFonts w:asciiTheme="minorEastAsia" w:hAnsiTheme="minorEastAsia" w:cs="Times New Roman" w:hint="eastAsia"/>
          <w:lang w:eastAsia="zh-CN"/>
        </w:rPr>
        <w:t>的意义，并且采用了</w:t>
      </w:r>
      <w:r w:rsidR="00724A5F" w:rsidRPr="00EC0D38">
        <w:rPr>
          <w:rFonts w:asciiTheme="minorEastAsia" w:hAnsiTheme="minorEastAsia" w:cs="Times New Roman"/>
          <w:lang w:eastAsia="zh-CN"/>
        </w:rPr>
        <w:t>一种</w:t>
      </w:r>
      <w:r w:rsidR="00724A5F" w:rsidRPr="00EC0D38">
        <w:rPr>
          <w:rFonts w:asciiTheme="minorEastAsia" w:hAnsiTheme="minorEastAsia" w:cs="Times New Roman" w:hint="eastAsia"/>
          <w:lang w:eastAsia="zh-CN"/>
        </w:rPr>
        <w:t>与内阁</w:t>
      </w:r>
      <w:r w:rsidR="00486D25" w:rsidRPr="00EC0D38">
        <w:rPr>
          <w:rFonts w:asciiTheme="minorEastAsia" w:hAnsiTheme="minorEastAsia" w:cs="Times New Roman" w:hint="eastAsia"/>
          <w:lang w:eastAsia="zh-CN"/>
        </w:rPr>
        <w:t>办公室</w:t>
      </w:r>
      <w:r w:rsidR="00724A5F" w:rsidRPr="00EC0D38">
        <w:rPr>
          <w:rFonts w:asciiTheme="minorEastAsia" w:hAnsiTheme="minorEastAsia" w:cs="Times New Roman"/>
          <w:lang w:eastAsia="zh-CN"/>
        </w:rPr>
        <w:t>处理其</w:t>
      </w:r>
      <w:r w:rsidR="00724A5F" w:rsidRPr="00EC0D38">
        <w:rPr>
          <w:rFonts w:asciiTheme="minorEastAsia" w:hAnsiTheme="minorEastAsia" w:cs="Times New Roman" w:hint="eastAsia"/>
          <w:lang w:eastAsia="zh-CN"/>
        </w:rPr>
        <w:t>会议</w:t>
      </w:r>
      <w:r w:rsidR="00486D25" w:rsidRPr="00EC0D38">
        <w:rPr>
          <w:rFonts w:asciiTheme="minorEastAsia" w:hAnsiTheme="minorEastAsia" w:cs="Times New Roman" w:hint="eastAsia"/>
          <w:lang w:eastAsia="zh-CN"/>
        </w:rPr>
        <w:t>记录</w:t>
      </w:r>
      <w:r w:rsidR="00724A5F" w:rsidRPr="00EC0D38">
        <w:rPr>
          <w:rFonts w:asciiTheme="minorEastAsia" w:hAnsiTheme="minorEastAsia" w:cs="Times New Roman" w:hint="eastAsia"/>
          <w:lang w:eastAsia="zh-CN"/>
        </w:rPr>
        <w:t>相类似</w:t>
      </w:r>
      <w:r w:rsidR="00724A5F" w:rsidRPr="00EC0D38">
        <w:rPr>
          <w:rFonts w:asciiTheme="minorEastAsia" w:hAnsiTheme="minorEastAsia" w:cs="Times New Roman"/>
          <w:lang w:eastAsia="zh-CN"/>
        </w:rPr>
        <w:t>的方法。</w:t>
      </w:r>
      <w:r w:rsidR="00724A5F" w:rsidRPr="00EC0D38">
        <w:rPr>
          <w:rFonts w:asciiTheme="minorEastAsia" w:hAnsiTheme="minorEastAsia" w:cs="Times New Roman" w:hint="eastAsia"/>
          <w:lang w:eastAsia="zh-CN"/>
        </w:rPr>
        <w:t>因此</w:t>
      </w:r>
      <w:r w:rsidR="00724A5F" w:rsidRPr="00EC0D38">
        <w:rPr>
          <w:rFonts w:asciiTheme="minorEastAsia" w:hAnsiTheme="minorEastAsia" w:cs="Times New Roman"/>
          <w:lang w:eastAsia="zh-CN"/>
        </w:rPr>
        <w:t>，（</w:t>
      </w:r>
      <w:r w:rsidR="005055FC">
        <w:rPr>
          <w:rFonts w:asciiTheme="minorEastAsia" w:hAnsiTheme="minorEastAsia" w:cs="Times New Roman" w:hint="eastAsia"/>
          <w:lang w:eastAsia="zh-CN"/>
        </w:rPr>
        <w:t>我们</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主张</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部长</w:t>
      </w:r>
      <w:r w:rsidR="00724A5F" w:rsidRPr="00EC0D38">
        <w:rPr>
          <w:rFonts w:asciiTheme="minorEastAsia" w:hAnsiTheme="minorEastAsia" w:cs="Times New Roman"/>
          <w:lang w:eastAsia="zh-CN"/>
        </w:rPr>
        <w:t>的观点</w:t>
      </w:r>
      <w:r w:rsidR="00486D25" w:rsidRPr="00EC0D38">
        <w:rPr>
          <w:rFonts w:asciiTheme="minorEastAsia" w:hAnsiTheme="minorEastAsia" w:cs="Times New Roman" w:hint="eastAsia"/>
          <w:lang w:eastAsia="zh-CN"/>
        </w:rPr>
        <w:t>是</w:t>
      </w:r>
      <w:r w:rsidR="00724A5F" w:rsidRPr="00EC0D38">
        <w:rPr>
          <w:rFonts w:asciiTheme="minorEastAsia" w:hAnsiTheme="minorEastAsia" w:cs="Times New Roman" w:hint="eastAsia"/>
          <w:lang w:eastAsia="zh-CN"/>
        </w:rPr>
        <w:t>被</w:t>
      </w:r>
      <w:r w:rsidR="00724A5F" w:rsidRPr="00EC0D38">
        <w:rPr>
          <w:rFonts w:asciiTheme="minorEastAsia" w:hAnsiTheme="minorEastAsia" w:cs="Times New Roman"/>
          <w:lang w:eastAsia="zh-CN"/>
        </w:rPr>
        <w:t>合理得</w:t>
      </w:r>
      <w:r w:rsidR="00724A5F" w:rsidRPr="00EC0D38">
        <w:rPr>
          <w:rFonts w:asciiTheme="minorEastAsia" w:hAnsiTheme="minorEastAsia" w:cs="Times New Roman" w:hint="eastAsia"/>
          <w:lang w:eastAsia="zh-CN"/>
        </w:rPr>
        <w:t>到</w:t>
      </w:r>
      <w:r w:rsidR="00486D25"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w:t>
      </w:r>
    </w:p>
    <w:p w:rsidR="00724A5F"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35.</w:t>
      </w:r>
      <w:r w:rsidR="00724A5F" w:rsidRPr="00EC0D38">
        <w:rPr>
          <w:rFonts w:asciiTheme="minorEastAsia" w:hAnsiTheme="minorEastAsia" w:cs="Times New Roman" w:hint="eastAsia"/>
          <w:lang w:eastAsia="zh-CN"/>
        </w:rPr>
        <w:t>最后</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争议</w:t>
      </w:r>
      <w:r w:rsidR="00724A5F" w:rsidRPr="00EC0D38">
        <w:rPr>
          <w:rFonts w:asciiTheme="minorEastAsia" w:hAnsiTheme="minorEastAsia" w:cs="Times New Roman"/>
          <w:lang w:eastAsia="zh-CN"/>
        </w:rPr>
        <w:t>点在于</w:t>
      </w:r>
      <w:r w:rsidR="00724A5F" w:rsidRPr="00EC0D38">
        <w:rPr>
          <w:rFonts w:asciiTheme="minorEastAsia" w:hAnsiTheme="minorEastAsia" w:cs="Times New Roman" w:hint="eastAsia"/>
          <w:lang w:eastAsia="zh-CN"/>
        </w:rPr>
        <w:t>豁免情形（所体现</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公共利益是否</w:t>
      </w:r>
      <w:r w:rsidR="00724A5F" w:rsidRPr="00EC0D38">
        <w:rPr>
          <w:rFonts w:asciiTheme="minorEastAsia" w:hAnsiTheme="minorEastAsia" w:cs="Times New Roman" w:hint="eastAsia"/>
          <w:lang w:eastAsia="zh-CN"/>
        </w:rPr>
        <w:t>重于</w:t>
      </w:r>
      <w:r w:rsidR="00724A5F" w:rsidRPr="00EC0D38">
        <w:rPr>
          <w:rFonts w:asciiTheme="minorEastAsia" w:hAnsiTheme="minorEastAsia" w:cs="Times New Roman"/>
          <w:lang w:eastAsia="zh-CN"/>
        </w:rPr>
        <w:t>披露（所体现</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的公共</w:t>
      </w:r>
      <w:r w:rsidR="00724A5F" w:rsidRPr="00EC0D38">
        <w:rPr>
          <w:rFonts w:asciiTheme="minorEastAsia" w:hAnsiTheme="minorEastAsia" w:cs="Times New Roman" w:hint="eastAsia"/>
          <w:lang w:eastAsia="zh-CN"/>
        </w:rPr>
        <w:t>利益</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w:t>
      </w:r>
      <w:r w:rsidR="005055FC">
        <w:rPr>
          <w:rFonts w:asciiTheme="minorEastAsia" w:hAnsiTheme="minorEastAsia" w:cs="Times New Roman" w:hint="eastAsia"/>
          <w:lang w:eastAsia="zh-CN"/>
        </w:rPr>
        <w:t>我们</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都知道</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会议</w:t>
      </w:r>
      <w:r w:rsidR="00B8074F" w:rsidRPr="00EC0D38">
        <w:rPr>
          <w:rFonts w:asciiTheme="minorEastAsia" w:hAnsiTheme="minorEastAsia" w:cs="Times New Roman" w:hint="eastAsia"/>
          <w:lang w:eastAsia="zh-CN"/>
        </w:rPr>
        <w:t>记录</w:t>
      </w:r>
      <w:r w:rsidR="00724A5F" w:rsidRPr="00EC0D38">
        <w:rPr>
          <w:rFonts w:asciiTheme="minorEastAsia" w:hAnsiTheme="minorEastAsia" w:cs="Times New Roman"/>
          <w:lang w:eastAsia="zh-CN"/>
        </w:rPr>
        <w:t>的披露之所以</w:t>
      </w:r>
      <w:r w:rsidR="00724A5F" w:rsidRPr="00EC0D38">
        <w:rPr>
          <w:rFonts w:asciiTheme="minorEastAsia" w:hAnsiTheme="minorEastAsia" w:cs="Times New Roman" w:hint="eastAsia"/>
          <w:lang w:eastAsia="zh-CN"/>
        </w:rPr>
        <w:t>体现</w:t>
      </w:r>
      <w:r w:rsidR="00724A5F" w:rsidRPr="00EC0D38">
        <w:rPr>
          <w:rFonts w:asciiTheme="minorEastAsia" w:hAnsiTheme="minorEastAsia" w:cs="Times New Roman"/>
          <w:lang w:eastAsia="zh-CN"/>
        </w:rPr>
        <w:t>公共利益是</w:t>
      </w:r>
      <w:r w:rsidR="00724A5F" w:rsidRPr="00EC0D38">
        <w:rPr>
          <w:rFonts w:asciiTheme="minorEastAsia" w:hAnsiTheme="minorEastAsia" w:cs="Times New Roman" w:hint="eastAsia"/>
          <w:lang w:eastAsia="zh-CN"/>
        </w:rPr>
        <w:t>因为</w:t>
      </w:r>
      <w:r w:rsidR="00724A5F" w:rsidRPr="00EC0D38">
        <w:rPr>
          <w:rFonts w:asciiTheme="minorEastAsia" w:hAnsiTheme="minorEastAsia" w:cs="Times New Roman"/>
          <w:lang w:eastAsia="zh-CN"/>
        </w:rPr>
        <w:t>这</w:t>
      </w:r>
      <w:r w:rsidR="00724A5F" w:rsidRPr="00EC0D38">
        <w:rPr>
          <w:rFonts w:asciiTheme="minorEastAsia" w:hAnsiTheme="minorEastAsia" w:cs="Times New Roman" w:hint="eastAsia"/>
          <w:lang w:eastAsia="zh-CN"/>
        </w:rPr>
        <w:t>会</w:t>
      </w:r>
      <w:r w:rsidR="00724A5F" w:rsidRPr="00EC0D38">
        <w:rPr>
          <w:rFonts w:asciiTheme="minorEastAsia" w:hAnsiTheme="minorEastAsia" w:cs="Times New Roman"/>
          <w:lang w:eastAsia="zh-CN"/>
        </w:rPr>
        <w:t>鼓励</w:t>
      </w:r>
      <w:r w:rsidR="00B8074F" w:rsidRPr="00EC0D38">
        <w:rPr>
          <w:rFonts w:asciiTheme="minorEastAsia" w:hAnsiTheme="minorEastAsia" w:cs="Times New Roman" w:hint="eastAsia"/>
          <w:lang w:eastAsia="zh-CN"/>
        </w:rPr>
        <w:t>责任制</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透明度</w:t>
      </w:r>
      <w:r w:rsidR="00724A5F" w:rsidRPr="00EC0D38">
        <w:rPr>
          <w:rFonts w:asciiTheme="minorEastAsia" w:hAnsiTheme="minorEastAsia" w:cs="Times New Roman" w:hint="eastAsia"/>
          <w:lang w:eastAsia="zh-CN"/>
        </w:rPr>
        <w:t>和市民</w:t>
      </w:r>
      <w:r w:rsidR="00724A5F" w:rsidRPr="00EC0D38">
        <w:rPr>
          <w:rFonts w:asciiTheme="minorEastAsia" w:hAnsiTheme="minorEastAsia" w:cs="Times New Roman"/>
          <w:lang w:eastAsia="zh-CN"/>
        </w:rPr>
        <w:t>的政治参与。</w:t>
      </w:r>
      <w:r w:rsidR="00724A5F" w:rsidRPr="00EC0D38">
        <w:rPr>
          <w:rFonts w:asciiTheme="minorEastAsia" w:hAnsiTheme="minorEastAsia" w:cs="Times New Roman" w:hint="eastAsia"/>
          <w:lang w:eastAsia="zh-CN"/>
        </w:rPr>
        <w:t>另一方面</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w:t>
      </w:r>
      <w:r w:rsidR="005055FC">
        <w:rPr>
          <w:rFonts w:asciiTheme="minorEastAsia" w:hAnsiTheme="minorEastAsia" w:cs="Times New Roman" w:hint="eastAsia"/>
          <w:lang w:eastAsia="zh-CN"/>
        </w:rPr>
        <w:t>我们</w:t>
      </w:r>
      <w:r w:rsidR="00724A5F" w:rsidRPr="00EC0D38">
        <w:rPr>
          <w:rFonts w:asciiTheme="minorEastAsia" w:hAnsiTheme="minorEastAsia" w:cs="Times New Roman"/>
          <w:lang w:eastAsia="zh-CN"/>
        </w:rPr>
        <w:t>）必须认识到，</w:t>
      </w:r>
      <w:r w:rsidR="00724A5F" w:rsidRPr="00EC0D38">
        <w:rPr>
          <w:rFonts w:asciiTheme="minorEastAsia" w:hAnsiTheme="minorEastAsia" w:cs="Times New Roman" w:hint="eastAsia"/>
          <w:lang w:eastAsia="zh-CN"/>
        </w:rPr>
        <w:t>保证</w:t>
      </w:r>
      <w:r w:rsidR="00B8074F" w:rsidRPr="00EC0D38">
        <w:rPr>
          <w:rFonts w:asciiTheme="minorEastAsia" w:hAnsiTheme="minorEastAsia" w:cs="Times New Roman" w:hint="eastAsia"/>
          <w:lang w:eastAsia="zh-CN"/>
        </w:rPr>
        <w:t>运输</w:t>
      </w:r>
      <w:r w:rsidR="00B8074F" w:rsidRPr="00EC0D38">
        <w:rPr>
          <w:rFonts w:asciiTheme="minorEastAsia" w:hAnsiTheme="minorEastAsia" w:cs="Times New Roman"/>
          <w:lang w:eastAsia="zh-CN"/>
        </w:rPr>
        <w:t>部</w:t>
      </w:r>
      <w:r w:rsidR="00C559C8" w:rsidRPr="00EC0D38">
        <w:rPr>
          <w:rFonts w:asciiTheme="minorEastAsia" w:hAnsiTheme="minorEastAsia" w:cs="Times New Roman" w:hint="eastAsia"/>
          <w:lang w:eastAsia="zh-CN"/>
        </w:rPr>
        <w:t>门</w:t>
      </w:r>
      <w:r w:rsidR="00B8074F" w:rsidRPr="00EC0D38">
        <w:rPr>
          <w:rFonts w:asciiTheme="minorEastAsia" w:hAnsiTheme="minorEastAsia" w:cs="Times New Roman" w:hint="eastAsia"/>
          <w:lang w:eastAsia="zh-CN"/>
        </w:rPr>
        <w:t>不</w:t>
      </w:r>
      <w:r w:rsidR="00724A5F" w:rsidRPr="00EC0D38">
        <w:rPr>
          <w:rFonts w:asciiTheme="minorEastAsia" w:hAnsiTheme="minorEastAsia" w:cs="Times New Roman" w:hint="eastAsia"/>
          <w:lang w:eastAsia="zh-CN"/>
        </w:rPr>
        <w:t>受</w:t>
      </w:r>
      <w:r w:rsidR="00724A5F" w:rsidRPr="00EC0D38">
        <w:rPr>
          <w:rFonts w:asciiTheme="minorEastAsia" w:hAnsiTheme="minorEastAsia" w:cs="Times New Roman"/>
          <w:lang w:eastAsia="zh-CN"/>
        </w:rPr>
        <w:t>阻碍地做出</w:t>
      </w:r>
      <w:r w:rsidR="00724A5F" w:rsidRPr="00EC0D38">
        <w:rPr>
          <w:rFonts w:asciiTheme="minorEastAsia" w:hAnsiTheme="minorEastAsia" w:cs="Times New Roman" w:hint="eastAsia"/>
          <w:lang w:eastAsia="zh-CN"/>
        </w:rPr>
        <w:t>妥善</w:t>
      </w:r>
      <w:r w:rsidR="00724A5F" w:rsidRPr="00EC0D38">
        <w:rPr>
          <w:rFonts w:asciiTheme="minorEastAsia" w:hAnsiTheme="minorEastAsia" w:cs="Times New Roman"/>
          <w:lang w:eastAsia="zh-CN"/>
        </w:rPr>
        <w:t>的决策也体现了</w:t>
      </w:r>
      <w:r w:rsidR="00724A5F" w:rsidRPr="00EC0D38">
        <w:rPr>
          <w:rFonts w:asciiTheme="minorEastAsia" w:hAnsiTheme="minorEastAsia" w:cs="Times New Roman" w:hint="eastAsia"/>
          <w:lang w:eastAsia="zh-CN"/>
        </w:rPr>
        <w:t>（公共</w:t>
      </w:r>
      <w:r w:rsidR="00724A5F" w:rsidRPr="00EC0D38">
        <w:rPr>
          <w:rFonts w:asciiTheme="minorEastAsia" w:hAnsiTheme="minorEastAsia" w:cs="Times New Roman"/>
          <w:lang w:eastAsia="zh-CN"/>
        </w:rPr>
        <w:t>）利益</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保证国家公务员不受</w:t>
      </w:r>
      <w:r w:rsidR="00724A5F" w:rsidRPr="00EC0D38">
        <w:rPr>
          <w:rFonts w:asciiTheme="minorEastAsia" w:hAnsiTheme="minorEastAsia" w:cs="Times New Roman" w:hint="eastAsia"/>
          <w:lang w:eastAsia="zh-CN"/>
        </w:rPr>
        <w:t>抑制</w:t>
      </w:r>
      <w:r w:rsidR="00724A5F" w:rsidRPr="00EC0D38">
        <w:rPr>
          <w:rFonts w:asciiTheme="minorEastAsia" w:hAnsiTheme="minorEastAsia" w:cs="Times New Roman"/>
          <w:lang w:eastAsia="zh-CN"/>
        </w:rPr>
        <w:t>地公开表达观点</w:t>
      </w:r>
      <w:r w:rsidR="00724A5F" w:rsidRPr="00EC0D38">
        <w:rPr>
          <w:rFonts w:asciiTheme="minorEastAsia" w:hAnsiTheme="minorEastAsia" w:cs="Times New Roman" w:hint="eastAsia"/>
          <w:lang w:eastAsia="zh-CN"/>
        </w:rPr>
        <w:t>并在</w:t>
      </w:r>
      <w:r w:rsidR="00724A5F" w:rsidRPr="00EC0D38">
        <w:rPr>
          <w:rFonts w:asciiTheme="minorEastAsia" w:hAnsiTheme="minorEastAsia" w:cs="Times New Roman"/>
          <w:lang w:eastAsia="zh-CN"/>
        </w:rPr>
        <w:t>会议期间披露机密信息</w:t>
      </w:r>
      <w:r w:rsidR="00724A5F" w:rsidRPr="00EC0D38">
        <w:rPr>
          <w:rFonts w:asciiTheme="minorEastAsia" w:hAnsiTheme="minorEastAsia" w:cs="Times New Roman" w:hint="eastAsia"/>
          <w:lang w:eastAsia="zh-CN"/>
        </w:rPr>
        <w:t>很重要</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就</w:t>
      </w:r>
      <w:r w:rsidR="00724A5F" w:rsidRPr="00EC0D38">
        <w:rPr>
          <w:rFonts w:asciiTheme="minorEastAsia" w:hAnsiTheme="minorEastAsia" w:cs="Times New Roman"/>
          <w:lang w:eastAsia="zh-CN"/>
        </w:rPr>
        <w:t>好像</w:t>
      </w:r>
      <w:r w:rsidR="00724A5F" w:rsidRPr="00EC0D38">
        <w:rPr>
          <w:rFonts w:asciiTheme="minorEastAsia" w:hAnsiTheme="minorEastAsia" w:cs="Times New Roman" w:hint="eastAsia"/>
          <w:lang w:eastAsia="zh-CN"/>
        </w:rPr>
        <w:t>内阁</w:t>
      </w:r>
      <w:r w:rsidR="00724A5F" w:rsidRPr="00EC0D38">
        <w:rPr>
          <w:rFonts w:asciiTheme="minorEastAsia" w:hAnsiTheme="minorEastAsia" w:cs="Times New Roman"/>
          <w:lang w:eastAsia="zh-CN"/>
        </w:rPr>
        <w:t>做出妥善决策</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体现</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的</w:t>
      </w:r>
      <w:r w:rsidR="00724A5F" w:rsidRPr="00EC0D38">
        <w:rPr>
          <w:rFonts w:asciiTheme="minorEastAsia" w:hAnsiTheme="minorEastAsia" w:cs="Times New Roman" w:hint="eastAsia"/>
          <w:lang w:eastAsia="zh-CN"/>
        </w:rPr>
        <w:t>利益重于</w:t>
      </w:r>
      <w:r w:rsidR="00724A5F" w:rsidRPr="00EC0D38">
        <w:rPr>
          <w:rFonts w:asciiTheme="minorEastAsia" w:hAnsiTheme="minorEastAsia" w:cs="Times New Roman"/>
          <w:lang w:eastAsia="zh-CN"/>
        </w:rPr>
        <w:t>披露</w:t>
      </w:r>
      <w:r w:rsidR="00724A5F" w:rsidRPr="00EC0D38">
        <w:rPr>
          <w:rFonts w:asciiTheme="minorEastAsia" w:hAnsiTheme="minorEastAsia" w:cs="Times New Roman" w:hint="eastAsia"/>
          <w:lang w:eastAsia="zh-CN"/>
        </w:rPr>
        <w:t>（体现</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公共利益一样，</w:t>
      </w:r>
      <w:r w:rsidR="00724A5F" w:rsidRPr="00EC0D38">
        <w:rPr>
          <w:rFonts w:asciiTheme="minorEastAsia" w:hAnsiTheme="minorEastAsia" w:cs="Times New Roman" w:hint="eastAsia"/>
          <w:lang w:eastAsia="zh-CN"/>
        </w:rPr>
        <w:t>（</w:t>
      </w:r>
      <w:r w:rsidR="005055FC">
        <w:rPr>
          <w:rFonts w:asciiTheme="minorEastAsia" w:hAnsiTheme="minorEastAsia" w:cs="Times New Roman"/>
          <w:lang w:eastAsia="zh-CN"/>
        </w:rPr>
        <w:t>我们</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主张，</w:t>
      </w:r>
      <w:r w:rsidR="00724A5F" w:rsidRPr="00EC0D38">
        <w:rPr>
          <w:rFonts w:asciiTheme="minorEastAsia" w:hAnsiTheme="minorEastAsia" w:cs="Times New Roman" w:hint="eastAsia"/>
          <w:lang w:eastAsia="zh-CN"/>
        </w:rPr>
        <w:t>培养</w:t>
      </w:r>
      <w:r w:rsidR="00724A5F" w:rsidRPr="00EC0D38">
        <w:rPr>
          <w:rFonts w:asciiTheme="minorEastAsia" w:hAnsiTheme="minorEastAsia" w:cs="Times New Roman"/>
          <w:lang w:eastAsia="zh-CN"/>
        </w:rPr>
        <w:t>政府部门</w:t>
      </w:r>
      <w:r w:rsidR="00724A5F" w:rsidRPr="00EC0D38">
        <w:rPr>
          <w:rFonts w:asciiTheme="minorEastAsia" w:hAnsiTheme="minorEastAsia" w:cs="Times New Roman" w:hint="eastAsia"/>
          <w:lang w:eastAsia="zh-CN"/>
        </w:rPr>
        <w:t>内部</w:t>
      </w:r>
      <w:r w:rsidR="00724A5F" w:rsidRPr="00EC0D38">
        <w:rPr>
          <w:rFonts w:asciiTheme="minorEastAsia" w:hAnsiTheme="minorEastAsia" w:cs="Times New Roman"/>
          <w:lang w:eastAsia="zh-CN"/>
        </w:rPr>
        <w:t>的妥善决策（</w:t>
      </w:r>
      <w:r w:rsidR="00724A5F" w:rsidRPr="00EC0D38">
        <w:rPr>
          <w:rFonts w:asciiTheme="minorEastAsia" w:hAnsiTheme="minorEastAsia" w:cs="Times New Roman" w:hint="eastAsia"/>
          <w:lang w:eastAsia="zh-CN"/>
        </w:rPr>
        <w:t>体现</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利益</w:t>
      </w:r>
      <w:r w:rsidR="00724A5F" w:rsidRPr="00EC0D38">
        <w:rPr>
          <w:rFonts w:asciiTheme="minorEastAsia" w:hAnsiTheme="minorEastAsia" w:cs="Times New Roman" w:hint="eastAsia"/>
          <w:lang w:eastAsia="zh-CN"/>
        </w:rPr>
        <w:t>也</w:t>
      </w:r>
      <w:r w:rsidR="00724A5F" w:rsidRPr="00EC0D38">
        <w:rPr>
          <w:rFonts w:asciiTheme="minorEastAsia" w:hAnsiTheme="minorEastAsia" w:cs="Times New Roman"/>
          <w:lang w:eastAsia="zh-CN"/>
        </w:rPr>
        <w:t>应当重于</w:t>
      </w:r>
      <w:r w:rsidR="00B8074F" w:rsidRPr="00EC0D38">
        <w:rPr>
          <w:rFonts w:asciiTheme="minorEastAsia" w:hAnsiTheme="minorEastAsia" w:cs="Times New Roman" w:hint="eastAsia"/>
          <w:lang w:eastAsia="zh-CN"/>
        </w:rPr>
        <w:t>信息</w:t>
      </w:r>
      <w:r w:rsidR="00724A5F" w:rsidRPr="00EC0D38">
        <w:rPr>
          <w:rFonts w:asciiTheme="minorEastAsia" w:hAnsiTheme="minorEastAsia" w:cs="Times New Roman"/>
          <w:lang w:eastAsia="zh-CN"/>
        </w:rPr>
        <w:t>披露</w:t>
      </w:r>
      <w:r w:rsidR="00724A5F" w:rsidRPr="00EC0D38">
        <w:rPr>
          <w:rFonts w:asciiTheme="minorEastAsia" w:hAnsiTheme="minorEastAsia" w:cs="Times New Roman" w:hint="eastAsia"/>
          <w:lang w:eastAsia="zh-CN"/>
        </w:rPr>
        <w:t>（体现</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公共利益</w:t>
      </w:r>
      <w:r w:rsidR="00724A5F" w:rsidRPr="00EC0D38">
        <w:rPr>
          <w:rFonts w:asciiTheme="minorEastAsia" w:hAnsiTheme="minorEastAsia" w:cs="Times New Roman" w:hint="eastAsia"/>
          <w:lang w:eastAsia="zh-CN"/>
        </w:rPr>
        <w:t>。</w:t>
      </w:r>
    </w:p>
    <w:p w:rsidR="00724A5F"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36.</w:t>
      </w:r>
      <w:r w:rsidR="00724A5F" w:rsidRPr="00EC0D38">
        <w:rPr>
          <w:rFonts w:asciiTheme="minorEastAsia" w:hAnsiTheme="minorEastAsia" w:cs="Times New Roman" w:hint="eastAsia"/>
          <w:lang w:eastAsia="zh-CN"/>
        </w:rPr>
        <w:t>总</w:t>
      </w:r>
      <w:r w:rsidR="00E82AD5" w:rsidRPr="00EC0D38">
        <w:rPr>
          <w:rFonts w:asciiTheme="minorEastAsia" w:hAnsiTheme="minorEastAsia" w:cs="Times New Roman" w:hint="eastAsia"/>
          <w:lang w:eastAsia="zh-CN"/>
        </w:rPr>
        <w:t>而</w:t>
      </w:r>
      <w:r w:rsidR="00724A5F" w:rsidRPr="00EC0D38">
        <w:rPr>
          <w:rFonts w:asciiTheme="minorEastAsia" w:hAnsiTheme="minorEastAsia" w:cs="Times New Roman" w:hint="eastAsia"/>
          <w:lang w:eastAsia="zh-CN"/>
        </w:rPr>
        <w:t>言之</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w:t>
      </w:r>
      <w:r w:rsidR="005055FC">
        <w:rPr>
          <w:rFonts w:asciiTheme="minorEastAsia" w:hAnsiTheme="minorEastAsia" w:cs="Times New Roman"/>
          <w:lang w:eastAsia="zh-CN"/>
        </w:rPr>
        <w:t>我们</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主张，</w:t>
      </w:r>
      <w:r w:rsidR="00724A5F" w:rsidRPr="00EC0D38">
        <w:rPr>
          <w:rFonts w:asciiTheme="minorEastAsia" w:hAnsiTheme="minorEastAsia" w:cs="Times New Roman" w:hint="eastAsia"/>
          <w:lang w:eastAsia="zh-CN"/>
        </w:rPr>
        <w:t>根据</w:t>
      </w:r>
      <w:r w:rsidR="00E82AD5"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E82AD5"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E82AD5" w:rsidRPr="00EC0D38">
        <w:rPr>
          <w:rFonts w:asciiTheme="minorEastAsia" w:hAnsiTheme="minorEastAsia" w:cs="Times New Roman" w:hint="eastAsia"/>
          <w:lang w:eastAsia="zh-CN"/>
        </w:rPr>
        <w:t>》第</w:t>
      </w:r>
      <w:r w:rsidR="00724A5F" w:rsidRPr="00EC0D38">
        <w:rPr>
          <w:rFonts w:asciiTheme="minorEastAsia" w:hAnsiTheme="minorEastAsia" w:cs="Times New Roman"/>
        </w:rPr>
        <w:t>36</w:t>
      </w:r>
      <w:r w:rsidR="00E82AD5"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E82AD5"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(b)</w:t>
      </w:r>
      <w:r w:rsidR="00E82AD5" w:rsidRPr="00EC0D38">
        <w:rPr>
          <w:rFonts w:asciiTheme="minorEastAsia" w:hAnsiTheme="minorEastAsia" w:cs="Times New Roman" w:hint="eastAsia"/>
          <w:lang w:eastAsia="zh-CN"/>
        </w:rPr>
        <w:t>项</w:t>
      </w:r>
      <w:r w:rsidR="00724A5F" w:rsidRPr="00EC0D38">
        <w:rPr>
          <w:rFonts w:asciiTheme="minorEastAsia" w:hAnsiTheme="minorEastAsia" w:cs="Times New Roman"/>
        </w:rPr>
        <w:t xml:space="preserve">(ii) </w:t>
      </w:r>
      <w:r w:rsidR="00E82AD5" w:rsidRPr="00EC0D38">
        <w:rPr>
          <w:rFonts w:asciiTheme="minorEastAsia" w:hAnsiTheme="minorEastAsia" w:cs="Times New Roman" w:hint="eastAsia"/>
          <w:lang w:eastAsia="zh-CN"/>
        </w:rPr>
        <w:t>和第</w:t>
      </w:r>
      <w:r w:rsidR="00724A5F" w:rsidRPr="00EC0D38">
        <w:rPr>
          <w:rFonts w:asciiTheme="minorEastAsia" w:hAnsiTheme="minorEastAsia" w:cs="Times New Roman"/>
        </w:rPr>
        <w:t>36</w:t>
      </w:r>
      <w:r w:rsidR="00E82AD5"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E82AD5" w:rsidRPr="00EC0D38">
        <w:rPr>
          <w:rFonts w:asciiTheme="minorEastAsia" w:hAnsiTheme="minorEastAsia" w:cs="Times New Roman" w:hint="eastAsia"/>
          <w:lang w:eastAsia="zh-CN"/>
        </w:rPr>
        <w:t>款</w:t>
      </w:r>
      <w:r w:rsidR="00CD6D7C" w:rsidRPr="00EC0D38">
        <w:rPr>
          <w:rFonts w:asciiTheme="minorEastAsia" w:hAnsiTheme="minorEastAsia" w:cs="Times New Roman"/>
        </w:rPr>
        <w:t xml:space="preserve"> </w:t>
      </w:r>
      <w:r w:rsidR="00724A5F" w:rsidRPr="00EC0D38">
        <w:rPr>
          <w:rFonts w:asciiTheme="minorEastAsia" w:hAnsiTheme="minorEastAsia" w:cs="Times New Roman"/>
        </w:rPr>
        <w:t>(c)</w:t>
      </w:r>
      <w:r w:rsidR="00E82AD5" w:rsidRPr="00EC0D38">
        <w:rPr>
          <w:rFonts w:asciiTheme="minorEastAsia" w:hAnsiTheme="minorEastAsia" w:cs="Times New Roman" w:hint="eastAsia"/>
          <w:lang w:eastAsia="zh-CN"/>
        </w:rPr>
        <w:t>项</w:t>
      </w:r>
      <w:r w:rsidR="00724A5F" w:rsidRPr="00EC0D38">
        <w:rPr>
          <w:rFonts w:asciiTheme="minorEastAsia" w:hAnsiTheme="minorEastAsia" w:cs="Times New Roman" w:hint="eastAsia"/>
          <w:lang w:eastAsia="zh-CN"/>
        </w:rPr>
        <w:t>两个</w:t>
      </w:r>
      <w:r w:rsidR="00724A5F" w:rsidRPr="00EC0D38">
        <w:rPr>
          <w:rFonts w:asciiTheme="minorEastAsia" w:hAnsiTheme="minorEastAsia" w:cs="Times New Roman"/>
          <w:lang w:eastAsia="zh-CN"/>
        </w:rPr>
        <w:t>条款，会议</w:t>
      </w:r>
      <w:r w:rsidR="00E82AD5" w:rsidRPr="00EC0D38">
        <w:rPr>
          <w:rFonts w:asciiTheme="minorEastAsia" w:hAnsiTheme="minorEastAsia" w:cs="Times New Roman" w:hint="eastAsia"/>
          <w:lang w:eastAsia="zh-CN"/>
        </w:rPr>
        <w:t>记录</w:t>
      </w:r>
      <w:r w:rsidR="00724A5F" w:rsidRPr="00EC0D38">
        <w:rPr>
          <w:rFonts w:asciiTheme="minorEastAsia" w:hAnsiTheme="minorEastAsia" w:cs="Times New Roman"/>
          <w:lang w:eastAsia="zh-CN"/>
        </w:rPr>
        <w:t>应当</w:t>
      </w:r>
      <w:r w:rsidR="00724A5F" w:rsidRPr="00EC0D38">
        <w:rPr>
          <w:rFonts w:asciiTheme="minorEastAsia" w:hAnsiTheme="minorEastAsia" w:cs="Times New Roman" w:hint="eastAsia"/>
          <w:lang w:eastAsia="zh-CN"/>
        </w:rPr>
        <w:t>被认为是</w:t>
      </w:r>
      <w:r w:rsidR="00724A5F" w:rsidRPr="00EC0D38">
        <w:rPr>
          <w:rFonts w:asciiTheme="minorEastAsia" w:hAnsiTheme="minorEastAsia" w:cs="Times New Roman"/>
          <w:lang w:eastAsia="zh-CN"/>
        </w:rPr>
        <w:t>豁免信息</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因此，</w:t>
      </w:r>
      <w:r w:rsidR="00093358" w:rsidRPr="00EC0D38">
        <w:rPr>
          <w:rFonts w:asciiTheme="minorEastAsia" w:hAnsiTheme="minorEastAsia" w:cs="Times New Roman" w:hint="eastAsia"/>
          <w:lang w:eastAsia="zh-CN"/>
        </w:rPr>
        <w:t>运输</w:t>
      </w:r>
      <w:r w:rsidR="00724A5F" w:rsidRPr="00EC0D38">
        <w:rPr>
          <w:rFonts w:asciiTheme="minorEastAsia" w:hAnsiTheme="minorEastAsia" w:cs="Times New Roman"/>
          <w:lang w:eastAsia="zh-CN"/>
        </w:rPr>
        <w:t>大臣</w:t>
      </w:r>
      <w:r w:rsidR="00724A5F" w:rsidRPr="00EC0D38">
        <w:rPr>
          <w:rFonts w:asciiTheme="minorEastAsia" w:hAnsiTheme="minorEastAsia" w:cs="Times New Roman" w:hint="eastAsia"/>
          <w:lang w:eastAsia="zh-CN"/>
        </w:rPr>
        <w:t>并没有</w:t>
      </w:r>
      <w:r w:rsidR="00724A5F" w:rsidRPr="00EC0D38">
        <w:rPr>
          <w:rFonts w:asciiTheme="minorEastAsia" w:hAnsiTheme="minorEastAsia" w:cs="Times New Roman"/>
          <w:lang w:eastAsia="zh-CN"/>
        </w:rPr>
        <w:t>违反</w:t>
      </w:r>
      <w:r w:rsidR="00093358"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093358"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093358" w:rsidRPr="00EC0D38">
        <w:rPr>
          <w:rFonts w:asciiTheme="minorEastAsia" w:hAnsiTheme="minorEastAsia" w:cs="Times New Roman" w:hint="eastAsia"/>
          <w:lang w:eastAsia="zh-CN"/>
        </w:rPr>
        <w:t>》</w:t>
      </w:r>
      <w:r w:rsidR="00724A5F" w:rsidRPr="00EC0D38">
        <w:rPr>
          <w:rFonts w:asciiTheme="minorEastAsia" w:hAnsiTheme="minorEastAsia" w:cs="Times New Roman" w:hint="eastAsia"/>
          <w:lang w:eastAsia="zh-CN"/>
        </w:rPr>
        <w:t>规定</w:t>
      </w:r>
      <w:r w:rsidR="00724A5F" w:rsidRPr="00EC0D38">
        <w:rPr>
          <w:rFonts w:asciiTheme="minorEastAsia" w:hAnsiTheme="minorEastAsia" w:cs="Times New Roman"/>
          <w:lang w:eastAsia="zh-CN"/>
        </w:rPr>
        <w:t>的职责</w:t>
      </w:r>
      <w:r w:rsidR="00382D9F" w:rsidRPr="00EC0D38">
        <w:rPr>
          <w:rFonts w:asciiTheme="minorEastAsia" w:hAnsiTheme="minorEastAsia" w:cs="Times New Roman" w:hint="eastAsia"/>
          <w:lang w:eastAsia="zh-CN"/>
        </w:rPr>
        <w:t>。</w:t>
      </w:r>
    </w:p>
    <w:p w:rsidR="00724A5F"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37.</w:t>
      </w:r>
      <w:r w:rsidR="00724A5F" w:rsidRPr="00EC0D38">
        <w:rPr>
          <w:rFonts w:asciiTheme="minorEastAsia" w:hAnsiTheme="minorEastAsia" w:cs="Times New Roman" w:hint="eastAsia"/>
          <w:lang w:eastAsia="zh-CN"/>
        </w:rPr>
        <w:t>此外</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支持</w:t>
      </w:r>
      <w:r w:rsidR="00724A5F" w:rsidRPr="00EC0D38">
        <w:rPr>
          <w:rFonts w:asciiTheme="minorEastAsia" w:hAnsiTheme="minorEastAsia" w:cs="Times New Roman"/>
          <w:lang w:eastAsia="zh-CN"/>
        </w:rPr>
        <w:t>性文件也不需要披露，因为</w:t>
      </w:r>
      <w:r w:rsidR="00724A5F" w:rsidRPr="00EC0D38">
        <w:rPr>
          <w:rFonts w:asciiTheme="minorEastAsia" w:hAnsiTheme="minorEastAsia" w:cs="Times New Roman" w:hint="eastAsia"/>
          <w:lang w:eastAsia="zh-CN"/>
        </w:rPr>
        <w:t>根据</w:t>
      </w:r>
      <w:r w:rsidR="00042FCA"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042FCA"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042FCA" w:rsidRPr="00EC0D38">
        <w:rPr>
          <w:rFonts w:asciiTheme="minorEastAsia" w:hAnsiTheme="minorEastAsia" w:cs="Times New Roman" w:hint="eastAsia"/>
          <w:lang w:eastAsia="zh-CN"/>
        </w:rPr>
        <w:t>》第</w:t>
      </w:r>
      <w:r w:rsidR="00724A5F" w:rsidRPr="00EC0D38">
        <w:rPr>
          <w:rFonts w:asciiTheme="minorEastAsia" w:hAnsiTheme="minorEastAsia" w:cs="Times New Roman"/>
        </w:rPr>
        <w:t>43</w:t>
      </w:r>
      <w:r w:rsidR="00042FCA"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042FCA" w:rsidRPr="00EC0D38">
        <w:rPr>
          <w:rFonts w:asciiTheme="minorEastAsia" w:hAnsiTheme="minorEastAsia" w:cs="Times New Roman" w:hint="eastAsia"/>
          <w:lang w:eastAsia="zh-CN"/>
        </w:rPr>
        <w:t>款</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它们是豁免信息。</w:t>
      </w:r>
      <w:r w:rsidR="00724A5F" w:rsidRPr="00EC0D38">
        <w:rPr>
          <w:rFonts w:asciiTheme="minorEastAsia" w:hAnsiTheme="minorEastAsia" w:cs="Times New Roman" w:hint="eastAsia"/>
          <w:lang w:eastAsia="zh-CN"/>
        </w:rPr>
        <w:t>根据</w:t>
      </w:r>
      <w:r w:rsidR="00724A5F" w:rsidRPr="00EC0D38">
        <w:rPr>
          <w:rFonts w:asciiTheme="minorEastAsia" w:hAnsiTheme="minorEastAsia" w:cs="Times New Roman"/>
          <w:lang w:eastAsia="zh-CN"/>
        </w:rPr>
        <w:t>该</w:t>
      </w:r>
      <w:r w:rsidR="00042FCA" w:rsidRPr="00EC0D38">
        <w:rPr>
          <w:rFonts w:asciiTheme="minorEastAsia" w:hAnsiTheme="minorEastAsia" w:cs="Times New Roman" w:hint="eastAsia"/>
          <w:lang w:eastAsia="zh-CN"/>
        </w:rPr>
        <w:t>条款</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如果信息的</w:t>
      </w:r>
      <w:r w:rsidR="00724A5F" w:rsidRPr="00EC0D38">
        <w:rPr>
          <w:rFonts w:asciiTheme="minorEastAsia" w:hAnsiTheme="minorEastAsia" w:cs="Times New Roman"/>
          <w:lang w:eastAsia="zh-CN"/>
        </w:rPr>
        <w:t>披露</w:t>
      </w:r>
      <w:r w:rsidR="00724A5F" w:rsidRPr="00EC0D38">
        <w:rPr>
          <w:rFonts w:asciiTheme="minorEastAsia" w:hAnsiTheme="minorEastAsia" w:cs="Times New Roman" w:hint="eastAsia"/>
          <w:lang w:eastAsia="zh-CN"/>
        </w:rPr>
        <w:t>很可能影响</w:t>
      </w:r>
      <w:r w:rsidR="00724A5F" w:rsidRPr="00EC0D38">
        <w:rPr>
          <w:rFonts w:asciiTheme="minorEastAsia" w:hAnsiTheme="minorEastAsia" w:cs="Times New Roman"/>
          <w:lang w:eastAsia="zh-CN"/>
        </w:rPr>
        <w:t>任何</w:t>
      </w:r>
      <w:r w:rsidR="00724A5F" w:rsidRPr="00EC0D38">
        <w:rPr>
          <w:rFonts w:asciiTheme="minorEastAsia" w:hAnsiTheme="minorEastAsia" w:cs="Times New Roman" w:hint="eastAsia"/>
          <w:lang w:eastAsia="zh-CN"/>
        </w:rPr>
        <w:t>人的</w:t>
      </w:r>
      <w:r w:rsidR="00724A5F" w:rsidRPr="00EC0D38">
        <w:rPr>
          <w:rFonts w:asciiTheme="minorEastAsia" w:hAnsiTheme="minorEastAsia" w:cs="Times New Roman"/>
          <w:lang w:eastAsia="zh-CN"/>
        </w:rPr>
        <w:t>商业利益，</w:t>
      </w:r>
      <w:r w:rsidR="00042FCA" w:rsidRPr="00EC0D38">
        <w:rPr>
          <w:rFonts w:asciiTheme="minorEastAsia" w:hAnsiTheme="minorEastAsia" w:cs="Times New Roman" w:hint="eastAsia"/>
          <w:lang w:eastAsia="zh-CN"/>
        </w:rPr>
        <w:t>则</w:t>
      </w:r>
      <w:r w:rsidR="00724A5F" w:rsidRPr="00EC0D38">
        <w:rPr>
          <w:rFonts w:asciiTheme="minorEastAsia" w:hAnsiTheme="minorEastAsia" w:cs="Times New Roman" w:hint="eastAsia"/>
          <w:lang w:eastAsia="zh-CN"/>
        </w:rPr>
        <w:t>该</w:t>
      </w:r>
      <w:r w:rsidR="00724A5F" w:rsidRPr="00EC0D38">
        <w:rPr>
          <w:rFonts w:asciiTheme="minorEastAsia" w:hAnsiTheme="minorEastAsia" w:cs="Times New Roman"/>
          <w:lang w:eastAsia="zh-CN"/>
        </w:rPr>
        <w:t>信息应当</w:t>
      </w:r>
      <w:r w:rsidR="00042FCA" w:rsidRPr="00EC0D38">
        <w:rPr>
          <w:rFonts w:asciiTheme="minorEastAsia" w:hAnsiTheme="minorEastAsia" w:cs="Times New Roman" w:hint="eastAsia"/>
          <w:lang w:eastAsia="zh-CN"/>
        </w:rPr>
        <w:t>被</w:t>
      </w:r>
      <w:r w:rsidR="00724A5F" w:rsidRPr="00EC0D38">
        <w:rPr>
          <w:rFonts w:asciiTheme="minorEastAsia" w:hAnsiTheme="minorEastAsia" w:cs="Times New Roman"/>
          <w:lang w:eastAsia="zh-CN"/>
        </w:rPr>
        <w:t>豁免。</w:t>
      </w:r>
    </w:p>
    <w:p w:rsidR="00724A5F"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38.</w:t>
      </w:r>
      <w:r w:rsidR="00724A5F" w:rsidRPr="00EC0D38">
        <w:rPr>
          <w:rFonts w:asciiTheme="minorEastAsia" w:hAnsiTheme="minorEastAsia" w:cs="Times New Roman" w:hint="eastAsia"/>
          <w:lang w:eastAsia="zh-CN"/>
        </w:rPr>
        <w:t>（</w:t>
      </w:r>
      <w:r w:rsidR="005055FC">
        <w:rPr>
          <w:rFonts w:asciiTheme="minorEastAsia" w:hAnsiTheme="minorEastAsia" w:cs="Times New Roman" w:hint="eastAsia"/>
          <w:lang w:eastAsia="zh-CN"/>
        </w:rPr>
        <w:t>我们</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主张，</w:t>
      </w:r>
      <w:r w:rsidR="00724A5F" w:rsidRPr="00EC0D38">
        <w:rPr>
          <w:rFonts w:asciiTheme="minorEastAsia" w:hAnsiTheme="minorEastAsia" w:cs="Times New Roman" w:hint="eastAsia"/>
          <w:lang w:eastAsia="zh-CN"/>
        </w:rPr>
        <w:t>支持</w:t>
      </w:r>
      <w:r w:rsidR="00724A5F" w:rsidRPr="00EC0D38">
        <w:rPr>
          <w:rFonts w:asciiTheme="minorEastAsia" w:hAnsiTheme="minorEastAsia" w:cs="Times New Roman"/>
          <w:lang w:eastAsia="zh-CN"/>
        </w:rPr>
        <w:t>性文件包含</w:t>
      </w:r>
      <w:r w:rsidR="00724A5F" w:rsidRPr="00EC0D38">
        <w:rPr>
          <w:rFonts w:asciiTheme="minorEastAsia" w:hAnsiTheme="minorEastAsia" w:cs="Times New Roman" w:hint="eastAsia"/>
          <w:lang w:eastAsia="zh-CN"/>
        </w:rPr>
        <w:t>可能</w:t>
      </w:r>
      <w:r w:rsidR="00724A5F" w:rsidRPr="00EC0D38">
        <w:rPr>
          <w:rFonts w:asciiTheme="minorEastAsia" w:hAnsiTheme="minorEastAsia" w:cs="Times New Roman"/>
          <w:lang w:eastAsia="zh-CN"/>
        </w:rPr>
        <w:t>影响高速铁路建设承包商的利益</w:t>
      </w:r>
      <w:r w:rsidR="00724A5F" w:rsidRPr="00EC0D38">
        <w:rPr>
          <w:rFonts w:asciiTheme="minorEastAsia" w:hAnsiTheme="minorEastAsia" w:cs="Times New Roman" w:hint="eastAsia"/>
          <w:lang w:eastAsia="zh-CN"/>
        </w:rPr>
        <w:t>。通过</w:t>
      </w:r>
      <w:r w:rsidR="00724A5F" w:rsidRPr="00EC0D38">
        <w:rPr>
          <w:rFonts w:asciiTheme="minorEastAsia" w:hAnsiTheme="minorEastAsia" w:cs="Times New Roman"/>
          <w:lang w:eastAsia="zh-CN"/>
        </w:rPr>
        <w:t>披露，竞争者可能了解到</w:t>
      </w:r>
      <w:r w:rsidR="00724A5F" w:rsidRPr="00EC0D38">
        <w:rPr>
          <w:rFonts w:asciiTheme="minorEastAsia" w:hAnsiTheme="minorEastAsia" w:cs="Times New Roman" w:hint="eastAsia"/>
          <w:lang w:eastAsia="zh-CN"/>
        </w:rPr>
        <w:t>他们</w:t>
      </w:r>
      <w:r w:rsidR="00724A5F" w:rsidRPr="00EC0D38">
        <w:rPr>
          <w:rFonts w:asciiTheme="minorEastAsia" w:hAnsiTheme="minorEastAsia" w:cs="Times New Roman"/>
          <w:lang w:eastAsia="zh-CN"/>
        </w:rPr>
        <w:t>的成本价</w:t>
      </w:r>
      <w:r w:rsidR="00724A5F" w:rsidRPr="00EC0D38">
        <w:rPr>
          <w:rFonts w:asciiTheme="minorEastAsia" w:hAnsiTheme="minorEastAsia" w:cs="Times New Roman" w:hint="eastAsia"/>
          <w:lang w:eastAsia="zh-CN"/>
        </w:rPr>
        <w:t>和</w:t>
      </w:r>
      <w:r w:rsidR="00724A5F" w:rsidRPr="00EC0D38">
        <w:rPr>
          <w:rFonts w:asciiTheme="minorEastAsia" w:hAnsiTheme="minorEastAsia" w:cs="Times New Roman"/>
          <w:lang w:eastAsia="zh-CN"/>
        </w:rPr>
        <w:t>与</w:t>
      </w:r>
      <w:r w:rsidR="00724A5F" w:rsidRPr="00EC0D38">
        <w:rPr>
          <w:rFonts w:asciiTheme="minorEastAsia" w:hAnsiTheme="minorEastAsia" w:cs="Times New Roman" w:hint="eastAsia"/>
          <w:lang w:eastAsia="zh-CN"/>
        </w:rPr>
        <w:t>铁路</w:t>
      </w:r>
      <w:r w:rsidR="00724A5F" w:rsidRPr="00EC0D38">
        <w:rPr>
          <w:rFonts w:asciiTheme="minorEastAsia" w:hAnsiTheme="minorEastAsia" w:cs="Times New Roman"/>
          <w:lang w:eastAsia="zh-CN"/>
        </w:rPr>
        <w:t>建设相关的人事安排，并可能</w:t>
      </w:r>
      <w:r w:rsidR="00724A5F" w:rsidRPr="00EC0D38">
        <w:rPr>
          <w:rFonts w:asciiTheme="minorEastAsia" w:hAnsiTheme="minorEastAsia" w:cs="Times New Roman" w:hint="eastAsia"/>
          <w:lang w:eastAsia="zh-CN"/>
        </w:rPr>
        <w:t>在</w:t>
      </w:r>
      <w:r w:rsidR="00724A5F" w:rsidRPr="00EC0D38">
        <w:rPr>
          <w:rFonts w:asciiTheme="minorEastAsia" w:hAnsiTheme="minorEastAsia" w:cs="Times New Roman"/>
          <w:lang w:eastAsia="zh-CN"/>
        </w:rPr>
        <w:t>以后的项目</w:t>
      </w:r>
      <w:r w:rsidR="00724A5F" w:rsidRPr="00EC0D38">
        <w:rPr>
          <w:rFonts w:asciiTheme="minorEastAsia" w:hAnsiTheme="minorEastAsia" w:cs="Times New Roman" w:hint="eastAsia"/>
          <w:lang w:eastAsia="zh-CN"/>
        </w:rPr>
        <w:t>竞标</w:t>
      </w:r>
      <w:r w:rsidR="00724A5F" w:rsidRPr="00EC0D38">
        <w:rPr>
          <w:rFonts w:asciiTheme="minorEastAsia" w:hAnsiTheme="minorEastAsia" w:cs="Times New Roman"/>
          <w:lang w:eastAsia="zh-CN"/>
        </w:rPr>
        <w:t>中压过他们。</w:t>
      </w:r>
      <w:r w:rsidR="00724A5F" w:rsidRPr="00EC0D38">
        <w:rPr>
          <w:rFonts w:asciiTheme="minorEastAsia" w:hAnsiTheme="minorEastAsia" w:cs="Times New Roman" w:hint="eastAsia"/>
          <w:lang w:eastAsia="zh-CN"/>
        </w:rPr>
        <w:t>另外</w:t>
      </w:r>
      <w:r w:rsidR="00724A5F" w:rsidRPr="00EC0D38">
        <w:rPr>
          <w:rFonts w:asciiTheme="minorEastAsia" w:hAnsiTheme="minorEastAsia" w:cs="Times New Roman"/>
          <w:lang w:eastAsia="zh-CN"/>
        </w:rPr>
        <w:t>，这也有可能影响到</w:t>
      </w:r>
      <w:r w:rsidR="00913B71" w:rsidRPr="00EC0D38">
        <w:rPr>
          <w:rFonts w:asciiTheme="minorEastAsia" w:hAnsiTheme="minorEastAsia" w:cs="Times New Roman" w:hint="eastAsia"/>
          <w:lang w:eastAsia="zh-CN"/>
        </w:rPr>
        <w:t>运输</w:t>
      </w:r>
      <w:r w:rsidR="00913B71" w:rsidRPr="00EC0D38">
        <w:rPr>
          <w:rFonts w:asciiTheme="minorEastAsia" w:hAnsiTheme="minorEastAsia" w:cs="Times New Roman"/>
          <w:lang w:eastAsia="zh-CN"/>
        </w:rPr>
        <w:t>部</w:t>
      </w:r>
      <w:r w:rsidR="00C559C8" w:rsidRPr="00EC0D38">
        <w:rPr>
          <w:rFonts w:asciiTheme="minorEastAsia" w:hAnsiTheme="minorEastAsia" w:cs="Times New Roman" w:hint="eastAsia"/>
          <w:lang w:eastAsia="zh-CN"/>
        </w:rPr>
        <w:t>门</w:t>
      </w:r>
      <w:r w:rsidR="00724A5F" w:rsidRPr="00EC0D38">
        <w:rPr>
          <w:rFonts w:asciiTheme="minorEastAsia" w:hAnsiTheme="minorEastAsia" w:cs="Times New Roman"/>
          <w:lang w:eastAsia="zh-CN"/>
        </w:rPr>
        <w:t>的商业利益，</w:t>
      </w:r>
      <w:r w:rsidR="00724A5F" w:rsidRPr="00EC0D38">
        <w:rPr>
          <w:rFonts w:asciiTheme="minorEastAsia" w:hAnsiTheme="minorEastAsia" w:cs="Times New Roman" w:hint="eastAsia"/>
          <w:lang w:eastAsia="zh-CN"/>
        </w:rPr>
        <w:t>因为</w:t>
      </w:r>
      <w:r w:rsidR="00724A5F" w:rsidRPr="00EC0D38">
        <w:rPr>
          <w:rFonts w:asciiTheme="minorEastAsia" w:hAnsiTheme="minorEastAsia" w:cs="Times New Roman"/>
          <w:lang w:eastAsia="zh-CN"/>
        </w:rPr>
        <w:t>它可能削弱</w:t>
      </w:r>
      <w:bookmarkStart w:id="2" w:name="OLE_LINK6"/>
      <w:bookmarkStart w:id="3" w:name="OLE_LINK7"/>
      <w:r w:rsidR="00724A5F" w:rsidRPr="00EC0D38">
        <w:rPr>
          <w:rFonts w:asciiTheme="minorEastAsia" w:hAnsiTheme="minorEastAsia" w:cs="Times New Roman"/>
          <w:lang w:eastAsia="zh-CN"/>
        </w:rPr>
        <w:t>该部门</w:t>
      </w:r>
      <w:bookmarkEnd w:id="2"/>
      <w:bookmarkEnd w:id="3"/>
      <w:r w:rsidR="00724A5F" w:rsidRPr="00EC0D38">
        <w:rPr>
          <w:rFonts w:asciiTheme="minorEastAsia" w:hAnsiTheme="minorEastAsia" w:cs="Times New Roman" w:hint="eastAsia"/>
          <w:lang w:eastAsia="zh-CN"/>
        </w:rPr>
        <w:t>在未来</w:t>
      </w:r>
      <w:r w:rsidR="00724A5F" w:rsidRPr="00EC0D38">
        <w:rPr>
          <w:rFonts w:asciiTheme="minorEastAsia" w:hAnsiTheme="minorEastAsia" w:cs="Times New Roman"/>
          <w:lang w:eastAsia="zh-CN"/>
        </w:rPr>
        <w:t>缔约过程中的</w:t>
      </w:r>
      <w:r w:rsidR="00724A5F" w:rsidRPr="00EC0D38">
        <w:rPr>
          <w:rFonts w:asciiTheme="minorEastAsia" w:hAnsiTheme="minorEastAsia" w:cs="Times New Roman" w:hint="eastAsia"/>
          <w:lang w:eastAsia="zh-CN"/>
        </w:rPr>
        <w:t>议价</w:t>
      </w:r>
      <w:r w:rsidR="00724A5F" w:rsidRPr="00EC0D38">
        <w:rPr>
          <w:rFonts w:asciiTheme="minorEastAsia" w:hAnsiTheme="minorEastAsia" w:cs="Times New Roman"/>
          <w:lang w:eastAsia="zh-CN"/>
        </w:rPr>
        <w:t>能力</w:t>
      </w:r>
      <w:r w:rsidR="00724A5F" w:rsidRPr="00EC0D38">
        <w:rPr>
          <w:rFonts w:asciiTheme="minorEastAsia" w:hAnsiTheme="minorEastAsia" w:cs="Times New Roman" w:hint="eastAsia"/>
          <w:lang w:eastAsia="zh-CN"/>
        </w:rPr>
        <w:t>。在认定</w:t>
      </w:r>
      <w:r w:rsidR="00724A5F" w:rsidRPr="00EC0D38">
        <w:rPr>
          <w:rFonts w:asciiTheme="minorEastAsia" w:hAnsiTheme="minorEastAsia" w:cs="Times New Roman"/>
          <w:lang w:eastAsia="zh-CN"/>
        </w:rPr>
        <w:t>通知书</w:t>
      </w:r>
      <w:r w:rsidR="00724A5F" w:rsidRPr="00EC0D38">
        <w:rPr>
          <w:rFonts w:asciiTheme="minorEastAsia" w:hAnsiTheme="minorEastAsia" w:cs="Times New Roman"/>
        </w:rPr>
        <w:t>FS50463251</w:t>
      </w:r>
      <w:r w:rsidR="00724A5F" w:rsidRPr="00EC0D38">
        <w:rPr>
          <w:rFonts w:asciiTheme="minorEastAsia" w:hAnsiTheme="minorEastAsia" w:cs="Times New Roman" w:hint="eastAsia"/>
          <w:lang w:eastAsia="zh-CN"/>
        </w:rPr>
        <w:t>中</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信息</w:t>
      </w:r>
      <w:r w:rsidR="00913B71" w:rsidRPr="00EC0D38">
        <w:rPr>
          <w:rFonts w:asciiTheme="minorEastAsia" w:hAnsiTheme="minorEastAsia" w:cs="Times New Roman" w:hint="eastAsia"/>
          <w:lang w:eastAsia="zh-CN"/>
        </w:rPr>
        <w:t>专员</w:t>
      </w:r>
      <w:r w:rsidR="00724A5F" w:rsidRPr="00EC0D38">
        <w:rPr>
          <w:rFonts w:asciiTheme="minorEastAsia" w:hAnsiTheme="minorEastAsia" w:cs="Times New Roman" w:hint="eastAsia"/>
          <w:lang w:eastAsia="zh-CN"/>
        </w:rPr>
        <w:t>认定因为被请求的</w:t>
      </w:r>
      <w:r w:rsidR="00724A5F" w:rsidRPr="00EC0D38">
        <w:rPr>
          <w:rFonts w:asciiTheme="minorEastAsia" w:hAnsiTheme="minorEastAsia" w:cs="Times New Roman"/>
          <w:lang w:eastAsia="zh-CN"/>
        </w:rPr>
        <w:t>信息主要</w:t>
      </w:r>
      <w:r w:rsidR="00724A5F" w:rsidRPr="00EC0D38">
        <w:rPr>
          <w:rFonts w:asciiTheme="minorEastAsia" w:hAnsiTheme="minorEastAsia" w:cs="Times New Roman" w:hint="eastAsia"/>
          <w:lang w:eastAsia="zh-CN"/>
        </w:rPr>
        <w:t>是</w:t>
      </w:r>
      <w:r w:rsidR="00724A5F" w:rsidRPr="00EC0D38">
        <w:rPr>
          <w:rFonts w:asciiTheme="minorEastAsia" w:hAnsiTheme="minorEastAsia" w:cs="Times New Roman"/>
          <w:lang w:eastAsia="zh-CN"/>
        </w:rPr>
        <w:t>标准化</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报告</w:t>
      </w:r>
      <w:r w:rsidR="00724A5F" w:rsidRPr="00EC0D38">
        <w:rPr>
          <w:rFonts w:asciiTheme="minorEastAsia" w:hAnsiTheme="minorEastAsia" w:cs="Times New Roman" w:hint="eastAsia"/>
          <w:lang w:eastAsia="zh-CN"/>
        </w:rPr>
        <w:t>故而</w:t>
      </w:r>
      <w:r w:rsidR="00913B71" w:rsidRPr="00EC0D38">
        <w:rPr>
          <w:rFonts w:asciiTheme="minorEastAsia" w:hAnsiTheme="minorEastAsia" w:cs="Times New Roman" w:hint="eastAsia"/>
          <w:lang w:eastAsia="zh-CN"/>
        </w:rPr>
        <w:t>不被</w:t>
      </w:r>
      <w:r w:rsidR="00724A5F" w:rsidRPr="00EC0D38">
        <w:rPr>
          <w:rFonts w:asciiTheme="minorEastAsia" w:hAnsiTheme="minorEastAsia" w:cs="Times New Roman"/>
          <w:lang w:eastAsia="zh-CN"/>
        </w:rPr>
        <w:t>豁免</w:t>
      </w:r>
      <w:r w:rsidR="00724A5F" w:rsidRPr="00EC0D38">
        <w:rPr>
          <w:rFonts w:asciiTheme="minorEastAsia" w:hAnsiTheme="minorEastAsia" w:cs="Times New Roman" w:hint="eastAsia"/>
          <w:lang w:eastAsia="zh-CN"/>
        </w:rPr>
        <w:t>。这</w:t>
      </w:r>
      <w:r w:rsidR="00724A5F" w:rsidRPr="00EC0D38">
        <w:rPr>
          <w:rFonts w:asciiTheme="minorEastAsia" w:hAnsiTheme="minorEastAsia" w:cs="Times New Roman"/>
          <w:lang w:eastAsia="zh-CN"/>
        </w:rPr>
        <w:t>说明</w:t>
      </w:r>
      <w:r w:rsidR="00724A5F" w:rsidRPr="00EC0D38">
        <w:rPr>
          <w:rFonts w:asciiTheme="minorEastAsia" w:hAnsiTheme="minorEastAsia" w:cs="Times New Roman" w:hint="eastAsia"/>
          <w:lang w:eastAsia="zh-CN"/>
        </w:rPr>
        <w:t>当</w:t>
      </w:r>
      <w:r w:rsidR="00724A5F" w:rsidRPr="00EC0D38">
        <w:rPr>
          <w:rFonts w:asciiTheme="minorEastAsia" w:hAnsiTheme="minorEastAsia" w:cs="Times New Roman"/>
          <w:lang w:eastAsia="zh-CN"/>
        </w:rPr>
        <w:t>存在对特定</w:t>
      </w:r>
      <w:r w:rsidR="00724A5F" w:rsidRPr="00EC0D38">
        <w:rPr>
          <w:rFonts w:asciiTheme="minorEastAsia" w:hAnsiTheme="minorEastAsia" w:cs="Times New Roman" w:hint="eastAsia"/>
          <w:lang w:eastAsia="zh-CN"/>
        </w:rPr>
        <w:t>方而言</w:t>
      </w:r>
      <w:r w:rsidR="00724A5F" w:rsidRPr="00EC0D38">
        <w:rPr>
          <w:rFonts w:asciiTheme="minorEastAsia" w:hAnsiTheme="minorEastAsia" w:cs="Times New Roman"/>
          <w:lang w:eastAsia="zh-CN"/>
        </w:rPr>
        <w:t>的</w:t>
      </w:r>
      <w:r w:rsidR="00724A5F" w:rsidRPr="00EC0D38">
        <w:rPr>
          <w:rFonts w:asciiTheme="minorEastAsia" w:hAnsiTheme="minorEastAsia" w:cs="Times New Roman" w:hint="eastAsia"/>
          <w:lang w:eastAsia="zh-CN"/>
        </w:rPr>
        <w:t>敏感</w:t>
      </w:r>
      <w:r w:rsidR="00724A5F" w:rsidRPr="00EC0D38">
        <w:rPr>
          <w:rFonts w:asciiTheme="minorEastAsia" w:hAnsiTheme="minorEastAsia" w:cs="Times New Roman"/>
          <w:lang w:eastAsia="zh-CN"/>
        </w:rPr>
        <w:t>信息</w:t>
      </w:r>
      <w:r w:rsidR="00724A5F" w:rsidRPr="00EC0D38">
        <w:rPr>
          <w:rFonts w:asciiTheme="minorEastAsia" w:hAnsiTheme="minorEastAsia" w:cs="Times New Roman" w:hint="eastAsia"/>
          <w:lang w:eastAsia="zh-CN"/>
        </w:rPr>
        <w:t>时</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该</w:t>
      </w:r>
      <w:r w:rsidR="00724A5F" w:rsidRPr="00EC0D38">
        <w:rPr>
          <w:rFonts w:asciiTheme="minorEastAsia" w:hAnsiTheme="minorEastAsia" w:cs="Times New Roman"/>
          <w:lang w:eastAsia="zh-CN"/>
        </w:rPr>
        <w:t>信息应当被</w:t>
      </w:r>
      <w:r w:rsidR="00724A5F" w:rsidRPr="00EC0D38">
        <w:rPr>
          <w:rFonts w:asciiTheme="minorEastAsia" w:hAnsiTheme="minorEastAsia" w:cs="Times New Roman" w:hint="eastAsia"/>
          <w:lang w:eastAsia="zh-CN"/>
        </w:rPr>
        <w:t>豁免</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这种</w:t>
      </w:r>
      <w:r w:rsidR="00724A5F" w:rsidRPr="00EC0D38">
        <w:rPr>
          <w:rFonts w:asciiTheme="minorEastAsia" w:hAnsiTheme="minorEastAsia" w:cs="Times New Roman"/>
          <w:lang w:eastAsia="zh-CN"/>
        </w:rPr>
        <w:t>观点体现在</w:t>
      </w:r>
      <w:r w:rsidR="00724A5F" w:rsidRPr="00EC0D38">
        <w:rPr>
          <w:rFonts w:asciiTheme="minorEastAsia" w:hAnsiTheme="minorEastAsia" w:cs="Times New Roman" w:hint="eastAsia"/>
          <w:lang w:eastAsia="zh-CN"/>
        </w:rPr>
        <w:t>认定</w:t>
      </w:r>
      <w:r w:rsidR="00724A5F" w:rsidRPr="00EC0D38">
        <w:rPr>
          <w:rFonts w:asciiTheme="minorEastAsia" w:hAnsiTheme="minorEastAsia" w:cs="Times New Roman"/>
          <w:lang w:eastAsia="zh-CN"/>
        </w:rPr>
        <w:t>通知书</w:t>
      </w:r>
      <w:r w:rsidR="00724A5F" w:rsidRPr="00EC0D38">
        <w:rPr>
          <w:rFonts w:asciiTheme="minorEastAsia" w:hAnsiTheme="minorEastAsia" w:cs="Times New Roman"/>
        </w:rPr>
        <w:t>FS50470818</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其中，信息</w:t>
      </w:r>
      <w:r w:rsidR="00913B71" w:rsidRPr="00EC0D38">
        <w:rPr>
          <w:rFonts w:asciiTheme="minorEastAsia" w:hAnsiTheme="minorEastAsia" w:cs="Times New Roman" w:hint="eastAsia"/>
          <w:lang w:eastAsia="zh-CN"/>
        </w:rPr>
        <w:t>专员</w:t>
      </w:r>
      <w:r w:rsidR="00724A5F" w:rsidRPr="00EC0D38">
        <w:rPr>
          <w:rFonts w:asciiTheme="minorEastAsia" w:hAnsiTheme="minorEastAsia" w:cs="Times New Roman"/>
          <w:lang w:eastAsia="zh-CN"/>
        </w:rPr>
        <w:t>认为，</w:t>
      </w:r>
      <w:r w:rsidR="00724A5F" w:rsidRPr="00EC0D38">
        <w:rPr>
          <w:rFonts w:asciiTheme="minorEastAsia" w:hAnsiTheme="minorEastAsia" w:cs="Times New Roman" w:hint="eastAsia"/>
          <w:lang w:eastAsia="zh-CN"/>
        </w:rPr>
        <w:t>在</w:t>
      </w:r>
      <w:r w:rsidR="00724A5F" w:rsidRPr="00EC0D38">
        <w:rPr>
          <w:rFonts w:asciiTheme="minorEastAsia" w:hAnsiTheme="minorEastAsia" w:cs="Times New Roman"/>
          <w:lang w:eastAsia="zh-CN"/>
        </w:rPr>
        <w:t>招</w:t>
      </w:r>
      <w:r w:rsidR="00724A5F" w:rsidRPr="00EC0D38">
        <w:rPr>
          <w:rFonts w:asciiTheme="minorEastAsia" w:hAnsiTheme="minorEastAsia" w:cs="Times New Roman" w:hint="eastAsia"/>
          <w:lang w:eastAsia="zh-CN"/>
        </w:rPr>
        <w:t>标</w:t>
      </w:r>
      <w:r w:rsidR="00724A5F" w:rsidRPr="00EC0D38">
        <w:rPr>
          <w:rFonts w:asciiTheme="minorEastAsia" w:hAnsiTheme="minorEastAsia" w:cs="Times New Roman"/>
          <w:lang w:eastAsia="zh-CN"/>
        </w:rPr>
        <w:t>过程中，</w:t>
      </w:r>
      <w:r w:rsidR="00724A5F" w:rsidRPr="00EC0D38">
        <w:rPr>
          <w:rFonts w:asciiTheme="minorEastAsia" w:hAnsiTheme="minorEastAsia" w:cs="Times New Roman" w:hint="eastAsia"/>
          <w:lang w:eastAsia="zh-CN"/>
        </w:rPr>
        <w:t>（承包商）</w:t>
      </w:r>
      <w:r w:rsidR="00724A5F" w:rsidRPr="00EC0D38">
        <w:rPr>
          <w:rFonts w:asciiTheme="minorEastAsia" w:hAnsiTheme="minorEastAsia" w:cs="Times New Roman"/>
          <w:lang w:eastAsia="zh-CN"/>
        </w:rPr>
        <w:t>提供的信息</w:t>
      </w:r>
      <w:r w:rsidR="00724A5F" w:rsidRPr="00EC0D38">
        <w:rPr>
          <w:rFonts w:asciiTheme="minorEastAsia" w:hAnsiTheme="minorEastAsia" w:cs="Times New Roman" w:hint="eastAsia"/>
          <w:lang w:eastAsia="zh-CN"/>
        </w:rPr>
        <w:t>涉及</w:t>
      </w:r>
      <w:r w:rsidR="00724A5F" w:rsidRPr="00EC0D38">
        <w:rPr>
          <w:rFonts w:asciiTheme="minorEastAsia" w:hAnsiTheme="minorEastAsia" w:cs="Times New Roman"/>
          <w:lang w:eastAsia="zh-CN"/>
        </w:rPr>
        <w:t>具体人员配备</w:t>
      </w:r>
      <w:r w:rsidR="00724A5F" w:rsidRPr="00EC0D38">
        <w:rPr>
          <w:rFonts w:asciiTheme="minorEastAsia" w:hAnsiTheme="minorEastAsia" w:cs="Times New Roman" w:hint="eastAsia"/>
          <w:lang w:eastAsia="zh-CN"/>
        </w:rPr>
        <w:t>和</w:t>
      </w:r>
      <w:r w:rsidR="00724A5F" w:rsidRPr="00EC0D38">
        <w:rPr>
          <w:rFonts w:asciiTheme="minorEastAsia" w:hAnsiTheme="minorEastAsia" w:cs="Times New Roman"/>
          <w:lang w:eastAsia="zh-CN"/>
        </w:rPr>
        <w:t>成本的</w:t>
      </w:r>
      <w:r w:rsidR="00724A5F" w:rsidRPr="00EC0D38">
        <w:rPr>
          <w:rFonts w:asciiTheme="minorEastAsia" w:hAnsiTheme="minorEastAsia" w:cs="Times New Roman" w:hint="eastAsia"/>
          <w:lang w:eastAsia="zh-CN"/>
        </w:rPr>
        <w:t>，构成</w:t>
      </w:r>
      <w:r w:rsidR="00913B71"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913B71"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913B71" w:rsidRPr="00EC0D38">
        <w:rPr>
          <w:rFonts w:asciiTheme="minorEastAsia" w:hAnsiTheme="minorEastAsia" w:cs="Times New Roman" w:hint="eastAsia"/>
          <w:lang w:eastAsia="zh-CN"/>
        </w:rPr>
        <w:t>》第</w:t>
      </w:r>
      <w:r w:rsidR="00724A5F" w:rsidRPr="00EC0D38">
        <w:rPr>
          <w:rFonts w:asciiTheme="minorEastAsia" w:hAnsiTheme="minorEastAsia" w:cs="Times New Roman"/>
        </w:rPr>
        <w:t>43</w:t>
      </w:r>
      <w:r w:rsidR="00913B71"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913B71" w:rsidRPr="00EC0D38">
        <w:rPr>
          <w:rFonts w:asciiTheme="minorEastAsia" w:hAnsiTheme="minorEastAsia" w:cs="Times New Roman" w:hint="eastAsia"/>
          <w:lang w:eastAsia="zh-CN"/>
        </w:rPr>
        <w:t>款</w:t>
      </w:r>
      <w:r w:rsidR="00724A5F" w:rsidRPr="00EC0D38">
        <w:rPr>
          <w:rFonts w:asciiTheme="minorEastAsia" w:hAnsiTheme="minorEastAsia" w:cs="Times New Roman" w:hint="eastAsia"/>
          <w:lang w:eastAsia="zh-CN"/>
        </w:rPr>
        <w:t>规定</w:t>
      </w:r>
      <w:r w:rsidR="00724A5F" w:rsidRPr="00EC0D38">
        <w:rPr>
          <w:rFonts w:asciiTheme="minorEastAsia" w:hAnsiTheme="minorEastAsia" w:cs="Times New Roman"/>
          <w:lang w:eastAsia="zh-CN"/>
        </w:rPr>
        <w:t>的商业</w:t>
      </w:r>
      <w:r w:rsidR="00724A5F" w:rsidRPr="00EC0D38">
        <w:rPr>
          <w:rFonts w:asciiTheme="minorEastAsia" w:hAnsiTheme="minorEastAsia" w:cs="Times New Roman" w:hint="eastAsia"/>
          <w:lang w:eastAsia="zh-CN"/>
        </w:rPr>
        <w:t>敏感信息</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因为</w:t>
      </w:r>
      <w:r w:rsidR="00724A5F" w:rsidRPr="00EC0D38">
        <w:rPr>
          <w:rFonts w:asciiTheme="minorEastAsia" w:hAnsiTheme="minorEastAsia" w:cs="Times New Roman"/>
          <w:lang w:eastAsia="zh-CN"/>
        </w:rPr>
        <w:t>该部门</w:t>
      </w:r>
      <w:r w:rsidR="00724A5F" w:rsidRPr="00EC0D38">
        <w:rPr>
          <w:rFonts w:asciiTheme="minorEastAsia" w:hAnsiTheme="minorEastAsia" w:cs="Times New Roman" w:hint="eastAsia"/>
          <w:lang w:eastAsia="zh-CN"/>
        </w:rPr>
        <w:t>和承包商牵扯到一个独一无二的高速铁路建造合同，支持性文件中包括的信息并不与标准化报告相类似。另一方面，</w:t>
      </w:r>
      <w:r w:rsidR="00724A5F" w:rsidRPr="00EC0D38">
        <w:rPr>
          <w:rFonts w:asciiTheme="minorEastAsia" w:hAnsiTheme="minorEastAsia" w:cs="Times New Roman" w:hint="eastAsia"/>
          <w:lang w:eastAsia="zh-CN"/>
        </w:rPr>
        <w:lastRenderedPageBreak/>
        <w:t>信息的独特本质导致承包商和政府的利益非常可能受到影响，因此，支持性文件应当被认为是</w:t>
      </w:r>
      <w:r w:rsidR="00913B71" w:rsidRPr="00EC0D38">
        <w:rPr>
          <w:rFonts w:asciiTheme="minorEastAsia" w:hAnsiTheme="minorEastAsia" w:cs="Times New Roman" w:hint="eastAsia"/>
          <w:lang w:eastAsia="zh-CN"/>
        </w:rPr>
        <w:t>《信息</w:t>
      </w:r>
      <w:r w:rsidR="0024611D" w:rsidRPr="00EC0D38">
        <w:rPr>
          <w:rFonts w:asciiTheme="minorEastAsia" w:hAnsiTheme="minorEastAsia" w:cs="Times New Roman" w:hint="eastAsia"/>
          <w:lang w:eastAsia="zh-CN"/>
        </w:rPr>
        <w:t>自由</w:t>
      </w:r>
      <w:r w:rsidR="00913B71" w:rsidRPr="00EC0D38">
        <w:rPr>
          <w:rFonts w:asciiTheme="minorEastAsia" w:hAnsiTheme="minorEastAsia" w:cs="Times New Roman" w:hint="eastAsia"/>
          <w:lang w:eastAsia="zh-CN"/>
        </w:rPr>
        <w:t>法</w:t>
      </w:r>
      <w:r w:rsidR="0024611D" w:rsidRPr="00EC0D38">
        <w:rPr>
          <w:rFonts w:asciiTheme="minorEastAsia" w:hAnsiTheme="minorEastAsia" w:cs="Times New Roman" w:hint="eastAsia"/>
          <w:lang w:eastAsia="zh-CN"/>
        </w:rPr>
        <w:t>案</w:t>
      </w:r>
      <w:r w:rsidR="00913B71" w:rsidRPr="00EC0D38">
        <w:rPr>
          <w:rFonts w:asciiTheme="minorEastAsia" w:hAnsiTheme="minorEastAsia" w:cs="Times New Roman" w:hint="eastAsia"/>
          <w:lang w:eastAsia="zh-CN"/>
        </w:rPr>
        <w:t>》第</w:t>
      </w:r>
      <w:r w:rsidR="00724A5F" w:rsidRPr="00EC0D38">
        <w:rPr>
          <w:rFonts w:asciiTheme="minorEastAsia" w:hAnsiTheme="minorEastAsia" w:cs="Times New Roman"/>
        </w:rPr>
        <w:t>43</w:t>
      </w:r>
      <w:r w:rsidR="00913B71" w:rsidRPr="00EC0D38">
        <w:rPr>
          <w:rFonts w:asciiTheme="minorEastAsia" w:hAnsiTheme="minorEastAsia" w:cs="Times New Roman" w:hint="eastAsia"/>
          <w:lang w:eastAsia="zh-CN"/>
        </w:rPr>
        <w:t>条第</w:t>
      </w:r>
      <w:r w:rsidR="00724A5F" w:rsidRPr="00EC0D38">
        <w:rPr>
          <w:rFonts w:asciiTheme="minorEastAsia" w:hAnsiTheme="minorEastAsia" w:cs="Times New Roman"/>
        </w:rPr>
        <w:t>(2)</w:t>
      </w:r>
      <w:r w:rsidR="00913B71" w:rsidRPr="00EC0D38">
        <w:rPr>
          <w:rFonts w:asciiTheme="minorEastAsia" w:hAnsiTheme="minorEastAsia" w:cs="Times New Roman" w:hint="eastAsia"/>
          <w:lang w:eastAsia="zh-CN"/>
        </w:rPr>
        <w:t>款</w:t>
      </w:r>
      <w:r w:rsidR="00724A5F" w:rsidRPr="00EC0D38">
        <w:rPr>
          <w:rFonts w:asciiTheme="minorEastAsia" w:hAnsiTheme="minorEastAsia" w:cs="Times New Roman" w:hint="eastAsia"/>
          <w:lang w:eastAsia="zh-CN"/>
        </w:rPr>
        <w:t>规定的豁免信息。</w:t>
      </w:r>
    </w:p>
    <w:p w:rsidR="00EB211A"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39.</w:t>
      </w:r>
      <w:r w:rsidR="00724A5F" w:rsidRPr="00EC0D38">
        <w:rPr>
          <w:rFonts w:asciiTheme="minorEastAsia" w:hAnsiTheme="minorEastAsia" w:cs="Times New Roman" w:hint="eastAsia"/>
          <w:lang w:eastAsia="zh-CN"/>
        </w:rPr>
        <w:t>最后</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支持性</w:t>
      </w:r>
      <w:r w:rsidR="00724A5F" w:rsidRPr="00EC0D38">
        <w:rPr>
          <w:rFonts w:asciiTheme="minorEastAsia" w:hAnsiTheme="minorEastAsia" w:cs="Times New Roman"/>
          <w:lang w:eastAsia="zh-CN"/>
        </w:rPr>
        <w:t>文件应当</w:t>
      </w:r>
      <w:r w:rsidR="00A625D0" w:rsidRPr="00EC0D38">
        <w:rPr>
          <w:rFonts w:asciiTheme="minorEastAsia" w:hAnsiTheme="minorEastAsia" w:cs="Times New Roman" w:hint="eastAsia"/>
          <w:lang w:eastAsia="zh-CN"/>
        </w:rPr>
        <w:t>被</w:t>
      </w:r>
      <w:r w:rsidR="00724A5F" w:rsidRPr="00EC0D38">
        <w:rPr>
          <w:rFonts w:asciiTheme="minorEastAsia" w:hAnsiTheme="minorEastAsia" w:cs="Times New Roman"/>
          <w:lang w:eastAsia="zh-CN"/>
        </w:rPr>
        <w:t>豁免，因为</w:t>
      </w:r>
      <w:r w:rsidR="00724A5F" w:rsidRPr="00EC0D38">
        <w:rPr>
          <w:rFonts w:asciiTheme="minorEastAsia" w:hAnsiTheme="minorEastAsia" w:cs="Times New Roman" w:hint="eastAsia"/>
          <w:lang w:eastAsia="zh-CN"/>
        </w:rPr>
        <w:t>保持</w:t>
      </w:r>
      <w:r w:rsidR="00724A5F" w:rsidRPr="00EC0D38">
        <w:rPr>
          <w:rFonts w:asciiTheme="minorEastAsia" w:hAnsiTheme="minorEastAsia" w:cs="Times New Roman"/>
          <w:lang w:eastAsia="zh-CN"/>
        </w:rPr>
        <w:t>该信息</w:t>
      </w:r>
      <w:r w:rsidR="00724A5F" w:rsidRPr="00EC0D38">
        <w:rPr>
          <w:rFonts w:asciiTheme="minorEastAsia" w:hAnsiTheme="minorEastAsia" w:cs="Times New Roman" w:hint="eastAsia"/>
          <w:lang w:eastAsia="zh-CN"/>
        </w:rPr>
        <w:t>豁免（</w:t>
      </w:r>
      <w:r w:rsidR="00724A5F" w:rsidRPr="00EC0D38">
        <w:rPr>
          <w:rFonts w:asciiTheme="minorEastAsia" w:hAnsiTheme="minorEastAsia" w:cs="Times New Roman"/>
          <w:lang w:eastAsia="zh-CN"/>
        </w:rPr>
        <w:t>体现</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的公共利益重于</w:t>
      </w:r>
      <w:r w:rsidR="00724A5F" w:rsidRPr="00EC0D38">
        <w:rPr>
          <w:rFonts w:asciiTheme="minorEastAsia" w:hAnsiTheme="minorEastAsia" w:cs="Times New Roman" w:hint="eastAsia"/>
          <w:lang w:eastAsia="zh-CN"/>
        </w:rPr>
        <w:t>披露</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体现</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公共利益</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这是因为，保证</w:t>
      </w:r>
      <w:r w:rsidR="00A625D0" w:rsidRPr="00EC0D38">
        <w:rPr>
          <w:rFonts w:asciiTheme="minorEastAsia" w:hAnsiTheme="minorEastAsia" w:cs="Times New Roman" w:hint="eastAsia"/>
          <w:lang w:eastAsia="zh-CN"/>
        </w:rPr>
        <w:t>输运</w:t>
      </w:r>
      <w:r w:rsidR="00A625D0" w:rsidRPr="00EC0D38">
        <w:rPr>
          <w:rFonts w:asciiTheme="minorEastAsia" w:hAnsiTheme="minorEastAsia" w:cs="Times New Roman"/>
          <w:lang w:eastAsia="zh-CN"/>
        </w:rPr>
        <w:t>部</w:t>
      </w:r>
      <w:r w:rsidR="00724A5F" w:rsidRPr="00EC0D38">
        <w:rPr>
          <w:rFonts w:asciiTheme="minorEastAsia" w:hAnsiTheme="minorEastAsia" w:cs="Times New Roman"/>
          <w:lang w:eastAsia="zh-CN"/>
        </w:rPr>
        <w:t>门保持</w:t>
      </w:r>
      <w:r w:rsidR="00724A5F" w:rsidRPr="00EC0D38">
        <w:rPr>
          <w:rFonts w:asciiTheme="minorEastAsia" w:hAnsiTheme="minorEastAsia" w:cs="Times New Roman" w:hint="eastAsia"/>
          <w:lang w:eastAsia="zh-CN"/>
        </w:rPr>
        <w:t>竞争性并</w:t>
      </w:r>
      <w:r w:rsidR="00724A5F" w:rsidRPr="00EC0D38">
        <w:rPr>
          <w:rFonts w:asciiTheme="minorEastAsia" w:hAnsiTheme="minorEastAsia" w:cs="Times New Roman"/>
          <w:lang w:eastAsia="zh-CN"/>
        </w:rPr>
        <w:t>能够</w:t>
      </w:r>
      <w:r w:rsidR="00724A5F" w:rsidRPr="00EC0D38">
        <w:rPr>
          <w:rFonts w:asciiTheme="minorEastAsia" w:hAnsiTheme="minorEastAsia" w:cs="Times New Roman" w:hint="eastAsia"/>
          <w:lang w:eastAsia="zh-CN"/>
        </w:rPr>
        <w:t>得到</w:t>
      </w:r>
      <w:r w:rsidR="00724A5F" w:rsidRPr="00EC0D38">
        <w:rPr>
          <w:rFonts w:asciiTheme="minorEastAsia" w:hAnsiTheme="minorEastAsia" w:cs="Times New Roman"/>
          <w:lang w:eastAsia="zh-CN"/>
        </w:rPr>
        <w:t>最佳</w:t>
      </w:r>
      <w:r w:rsidR="00724A5F" w:rsidRPr="00EC0D38">
        <w:rPr>
          <w:rFonts w:asciiTheme="minorEastAsia" w:hAnsiTheme="minorEastAsia" w:cs="Times New Roman" w:hint="eastAsia"/>
          <w:lang w:eastAsia="zh-CN"/>
        </w:rPr>
        <w:t>价格体现了</w:t>
      </w:r>
      <w:r w:rsidR="00724A5F" w:rsidRPr="00EC0D38">
        <w:rPr>
          <w:rFonts w:asciiTheme="minorEastAsia" w:hAnsiTheme="minorEastAsia" w:cs="Times New Roman"/>
          <w:lang w:eastAsia="zh-CN"/>
        </w:rPr>
        <w:t>公共利益</w:t>
      </w:r>
      <w:r w:rsidR="00724A5F" w:rsidRPr="00EC0D38">
        <w:rPr>
          <w:rFonts w:asciiTheme="minorEastAsia" w:hAnsiTheme="minorEastAsia" w:cs="Times New Roman" w:hint="eastAsia"/>
          <w:lang w:eastAsia="zh-CN"/>
        </w:rPr>
        <w:t>：这会</w:t>
      </w:r>
      <w:r w:rsidR="00724A5F" w:rsidRPr="00EC0D38">
        <w:rPr>
          <w:rFonts w:asciiTheme="minorEastAsia" w:hAnsiTheme="minorEastAsia" w:cs="Times New Roman"/>
          <w:lang w:eastAsia="zh-CN"/>
        </w:rPr>
        <w:t>保证纳税人的钱</w:t>
      </w:r>
      <w:r w:rsidR="00724A5F" w:rsidRPr="00EC0D38">
        <w:rPr>
          <w:rFonts w:asciiTheme="minorEastAsia" w:hAnsiTheme="minorEastAsia" w:cs="Times New Roman" w:hint="eastAsia"/>
          <w:lang w:eastAsia="zh-CN"/>
        </w:rPr>
        <w:t>花费</w:t>
      </w:r>
      <w:r w:rsidR="00724A5F" w:rsidRPr="00EC0D38">
        <w:rPr>
          <w:rFonts w:asciiTheme="minorEastAsia" w:hAnsiTheme="minorEastAsia" w:cs="Times New Roman"/>
          <w:lang w:eastAsia="zh-CN"/>
        </w:rPr>
        <w:t>得当，</w:t>
      </w:r>
      <w:r w:rsidR="00724A5F" w:rsidRPr="00EC0D38">
        <w:rPr>
          <w:rFonts w:asciiTheme="minorEastAsia" w:hAnsiTheme="minorEastAsia" w:cs="Times New Roman" w:hint="eastAsia"/>
          <w:lang w:eastAsia="zh-CN"/>
        </w:rPr>
        <w:t>大众可以受益于</w:t>
      </w:r>
      <w:r w:rsidR="00724A5F" w:rsidRPr="00EC0D38">
        <w:rPr>
          <w:rFonts w:asciiTheme="minorEastAsia" w:hAnsiTheme="minorEastAsia" w:cs="Times New Roman"/>
          <w:lang w:eastAsia="zh-CN"/>
        </w:rPr>
        <w:t>较低的</w:t>
      </w:r>
      <w:r w:rsidR="00F06B59" w:rsidRPr="00EC0D38">
        <w:rPr>
          <w:rFonts w:asciiTheme="minorEastAsia" w:hAnsiTheme="minorEastAsia" w:cs="Times New Roman" w:hint="eastAsia"/>
          <w:lang w:eastAsia="zh-CN"/>
        </w:rPr>
        <w:t>运输</w:t>
      </w:r>
      <w:r w:rsidR="00F06B59" w:rsidRPr="00EC0D38">
        <w:rPr>
          <w:rFonts w:asciiTheme="minorEastAsia" w:hAnsiTheme="minorEastAsia" w:cs="Times New Roman"/>
          <w:lang w:eastAsia="zh-CN"/>
        </w:rPr>
        <w:t>费</w:t>
      </w:r>
      <w:r w:rsidR="00724A5F" w:rsidRPr="00EC0D38">
        <w:rPr>
          <w:rFonts w:asciiTheme="minorEastAsia" w:hAnsiTheme="minorEastAsia" w:cs="Times New Roman"/>
          <w:lang w:eastAsia="zh-CN"/>
        </w:rPr>
        <w:t>用</w:t>
      </w:r>
      <w:r w:rsidR="00724A5F" w:rsidRPr="00EC0D38">
        <w:rPr>
          <w:rFonts w:asciiTheme="minorEastAsia" w:hAnsiTheme="minorEastAsia" w:cs="Times New Roman" w:hint="eastAsia"/>
          <w:lang w:eastAsia="zh-CN"/>
        </w:rPr>
        <w:t>。而且，保持</w:t>
      </w:r>
      <w:r w:rsidR="00724A5F" w:rsidRPr="00EC0D38">
        <w:rPr>
          <w:rFonts w:asciiTheme="minorEastAsia" w:hAnsiTheme="minorEastAsia" w:cs="Times New Roman"/>
          <w:lang w:eastAsia="zh-CN"/>
        </w:rPr>
        <w:t>私营公司</w:t>
      </w:r>
      <w:r w:rsidR="00724A5F" w:rsidRPr="00EC0D38">
        <w:rPr>
          <w:rFonts w:asciiTheme="minorEastAsia" w:hAnsiTheme="minorEastAsia" w:cs="Times New Roman" w:hint="eastAsia"/>
          <w:lang w:eastAsia="zh-CN"/>
        </w:rPr>
        <w:t>与公共</w:t>
      </w:r>
      <w:r w:rsidR="00724A5F" w:rsidRPr="00EC0D38">
        <w:rPr>
          <w:rFonts w:asciiTheme="minorEastAsia" w:hAnsiTheme="minorEastAsia" w:cs="Times New Roman"/>
          <w:lang w:eastAsia="zh-CN"/>
        </w:rPr>
        <w:t>机构缔约</w:t>
      </w:r>
      <w:r w:rsidR="00724A5F" w:rsidRPr="00EC0D38">
        <w:rPr>
          <w:rFonts w:asciiTheme="minorEastAsia" w:hAnsiTheme="minorEastAsia" w:cs="Times New Roman" w:hint="eastAsia"/>
          <w:lang w:eastAsia="zh-CN"/>
        </w:rPr>
        <w:t>的积极性也</w:t>
      </w:r>
      <w:r w:rsidR="00724A5F" w:rsidRPr="00EC0D38">
        <w:rPr>
          <w:rFonts w:asciiTheme="minorEastAsia" w:hAnsiTheme="minorEastAsia" w:cs="Times New Roman"/>
          <w:lang w:eastAsia="zh-CN"/>
        </w:rPr>
        <w:t>体现了公共利益</w:t>
      </w:r>
      <w:r w:rsidR="00724A5F" w:rsidRPr="00EC0D38">
        <w:rPr>
          <w:rFonts w:asciiTheme="minorEastAsia" w:hAnsiTheme="minorEastAsia" w:cs="Times New Roman" w:hint="eastAsia"/>
          <w:lang w:eastAsia="zh-CN"/>
        </w:rPr>
        <w:t>。如果</w:t>
      </w:r>
      <w:r w:rsidR="00724A5F" w:rsidRPr="00EC0D38">
        <w:rPr>
          <w:rFonts w:asciiTheme="minorEastAsia" w:hAnsiTheme="minorEastAsia" w:cs="Times New Roman"/>
          <w:lang w:eastAsia="zh-CN"/>
        </w:rPr>
        <w:t>披露总是被允许，那么私营公司可能会</w:t>
      </w:r>
      <w:r w:rsidR="00F06B59" w:rsidRPr="00EC0D38">
        <w:rPr>
          <w:rFonts w:asciiTheme="minorEastAsia" w:hAnsiTheme="minorEastAsia" w:cs="Times New Roman"/>
          <w:lang w:eastAsia="zh-CN"/>
        </w:rPr>
        <w:t>在</w:t>
      </w:r>
      <w:r w:rsidR="00F06B59" w:rsidRPr="00EC0D38">
        <w:rPr>
          <w:rFonts w:asciiTheme="minorEastAsia" w:hAnsiTheme="minorEastAsia" w:cs="Times New Roman" w:hint="eastAsia"/>
          <w:lang w:eastAsia="zh-CN"/>
        </w:rPr>
        <w:t>与</w:t>
      </w:r>
      <w:r w:rsidR="00724A5F" w:rsidRPr="00EC0D38">
        <w:rPr>
          <w:rFonts w:asciiTheme="minorEastAsia" w:hAnsiTheme="minorEastAsia" w:cs="Times New Roman" w:hint="eastAsia"/>
          <w:lang w:eastAsia="zh-CN"/>
        </w:rPr>
        <w:t>公共</w:t>
      </w:r>
      <w:r w:rsidR="00724A5F" w:rsidRPr="00EC0D38">
        <w:rPr>
          <w:rFonts w:asciiTheme="minorEastAsia" w:hAnsiTheme="minorEastAsia" w:cs="Times New Roman"/>
          <w:lang w:eastAsia="zh-CN"/>
        </w:rPr>
        <w:t>机构缔约时</w:t>
      </w:r>
      <w:r w:rsidR="00724A5F" w:rsidRPr="00EC0D38">
        <w:rPr>
          <w:rFonts w:asciiTheme="minorEastAsia" w:hAnsiTheme="minorEastAsia" w:cs="Times New Roman" w:hint="eastAsia"/>
          <w:lang w:eastAsia="zh-CN"/>
        </w:rPr>
        <w:t>再三</w:t>
      </w:r>
      <w:r w:rsidR="00724A5F" w:rsidRPr="00EC0D38">
        <w:rPr>
          <w:rFonts w:asciiTheme="minorEastAsia" w:hAnsiTheme="minorEastAsia" w:cs="Times New Roman"/>
          <w:lang w:eastAsia="zh-CN"/>
        </w:rPr>
        <w:t>考虑，因为</w:t>
      </w:r>
      <w:r w:rsidR="00724A5F" w:rsidRPr="00EC0D38">
        <w:rPr>
          <w:rFonts w:asciiTheme="minorEastAsia" w:hAnsiTheme="minorEastAsia" w:cs="Times New Roman" w:hint="eastAsia"/>
          <w:lang w:eastAsia="zh-CN"/>
        </w:rPr>
        <w:t>（在</w:t>
      </w:r>
      <w:r w:rsidR="00724A5F" w:rsidRPr="00EC0D38">
        <w:rPr>
          <w:rFonts w:asciiTheme="minorEastAsia" w:hAnsiTheme="minorEastAsia" w:cs="Times New Roman"/>
          <w:lang w:eastAsia="zh-CN"/>
        </w:rPr>
        <w:t>那种情形下</w:t>
      </w:r>
      <w:r w:rsidR="00724A5F" w:rsidRPr="00EC0D38">
        <w:rPr>
          <w:rFonts w:asciiTheme="minorEastAsia" w:hAnsiTheme="minorEastAsia" w:cs="Times New Roman" w:hint="eastAsia"/>
          <w:lang w:eastAsia="zh-CN"/>
        </w:rPr>
        <w:t>）</w:t>
      </w:r>
      <w:r w:rsidR="00724A5F" w:rsidRPr="00EC0D38">
        <w:rPr>
          <w:rFonts w:asciiTheme="minorEastAsia" w:hAnsiTheme="minorEastAsia" w:cs="Times New Roman"/>
          <w:lang w:eastAsia="zh-CN"/>
        </w:rPr>
        <w:t>他们的竞争者</w:t>
      </w:r>
      <w:r w:rsidR="00724A5F" w:rsidRPr="00EC0D38">
        <w:rPr>
          <w:rFonts w:asciiTheme="minorEastAsia" w:hAnsiTheme="minorEastAsia" w:cs="Times New Roman" w:hint="eastAsia"/>
          <w:lang w:eastAsia="zh-CN"/>
        </w:rPr>
        <w:t>可能轻易就</w:t>
      </w:r>
      <w:r w:rsidR="00724A5F" w:rsidRPr="00EC0D38">
        <w:rPr>
          <w:rFonts w:asciiTheme="minorEastAsia" w:hAnsiTheme="minorEastAsia" w:cs="Times New Roman"/>
          <w:lang w:eastAsia="zh-CN"/>
        </w:rPr>
        <w:t>得到他们的机密信息。因此，</w:t>
      </w:r>
      <w:r w:rsidR="00724A5F" w:rsidRPr="00EC0D38">
        <w:rPr>
          <w:rFonts w:asciiTheme="minorEastAsia" w:hAnsiTheme="minorEastAsia" w:cs="Times New Roman" w:hint="eastAsia"/>
          <w:lang w:eastAsia="zh-CN"/>
        </w:rPr>
        <w:t>要</w:t>
      </w:r>
      <w:r w:rsidR="00724A5F" w:rsidRPr="00EC0D38">
        <w:rPr>
          <w:rFonts w:asciiTheme="minorEastAsia" w:hAnsiTheme="minorEastAsia" w:cs="Times New Roman"/>
          <w:lang w:eastAsia="zh-CN"/>
        </w:rPr>
        <w:t>保证</w:t>
      </w:r>
      <w:r w:rsidR="00724A5F" w:rsidRPr="00EC0D38">
        <w:rPr>
          <w:rFonts w:asciiTheme="minorEastAsia" w:hAnsiTheme="minorEastAsia" w:cs="Times New Roman" w:hint="eastAsia"/>
          <w:lang w:eastAsia="zh-CN"/>
        </w:rPr>
        <w:t>公共机构在合同招标</w:t>
      </w:r>
      <w:r w:rsidR="00724A5F" w:rsidRPr="00EC0D38">
        <w:rPr>
          <w:rFonts w:asciiTheme="minorEastAsia" w:hAnsiTheme="minorEastAsia" w:cs="Times New Roman"/>
          <w:lang w:eastAsia="zh-CN"/>
        </w:rPr>
        <w:t>中</w:t>
      </w:r>
      <w:r w:rsidR="00724A5F" w:rsidRPr="00EC0D38">
        <w:rPr>
          <w:rFonts w:asciiTheme="minorEastAsia" w:hAnsiTheme="minorEastAsia" w:cs="Times New Roman" w:hint="eastAsia"/>
          <w:lang w:eastAsia="zh-CN"/>
        </w:rPr>
        <w:t>得到竞争性</w:t>
      </w:r>
      <w:r w:rsidR="00724A5F" w:rsidRPr="00EC0D38">
        <w:rPr>
          <w:rFonts w:asciiTheme="minorEastAsia" w:hAnsiTheme="minorEastAsia" w:cs="Times New Roman"/>
          <w:lang w:eastAsia="zh-CN"/>
        </w:rPr>
        <w:t>报价</w:t>
      </w:r>
      <w:r w:rsidR="00724A5F" w:rsidRPr="00EC0D38">
        <w:rPr>
          <w:rFonts w:asciiTheme="minorEastAsia" w:hAnsiTheme="minorEastAsia" w:cs="Times New Roman" w:hint="eastAsia"/>
          <w:lang w:eastAsia="zh-CN"/>
        </w:rPr>
        <w:t>，信息</w:t>
      </w:r>
      <w:r w:rsidR="00724A5F" w:rsidRPr="00EC0D38">
        <w:rPr>
          <w:rFonts w:asciiTheme="minorEastAsia" w:hAnsiTheme="minorEastAsia" w:cs="Times New Roman"/>
          <w:lang w:eastAsia="zh-CN"/>
        </w:rPr>
        <w:t>披露负担</w:t>
      </w:r>
      <w:r w:rsidR="00724A5F" w:rsidRPr="00EC0D38">
        <w:rPr>
          <w:rFonts w:asciiTheme="minorEastAsia" w:hAnsiTheme="minorEastAsia" w:cs="Times New Roman" w:hint="eastAsia"/>
          <w:lang w:eastAsia="zh-CN"/>
        </w:rPr>
        <w:t>不宜</w:t>
      </w:r>
      <w:r w:rsidR="00724A5F" w:rsidRPr="00EC0D38">
        <w:rPr>
          <w:rFonts w:asciiTheme="minorEastAsia" w:hAnsiTheme="minorEastAsia" w:cs="Times New Roman"/>
          <w:lang w:eastAsia="zh-CN"/>
        </w:rPr>
        <w:t>过重。</w:t>
      </w:r>
      <w:r w:rsidR="00724A5F" w:rsidRPr="00EC0D38">
        <w:rPr>
          <w:rFonts w:asciiTheme="minorEastAsia" w:hAnsiTheme="minorEastAsia" w:cs="Times New Roman" w:hint="eastAsia"/>
          <w:lang w:eastAsia="zh-CN"/>
        </w:rPr>
        <w:t>这种</w:t>
      </w:r>
      <w:r w:rsidR="00724A5F" w:rsidRPr="00EC0D38">
        <w:rPr>
          <w:rFonts w:asciiTheme="minorEastAsia" w:hAnsiTheme="minorEastAsia" w:cs="Times New Roman"/>
          <w:lang w:eastAsia="zh-CN"/>
        </w:rPr>
        <w:t>观</w:t>
      </w:r>
      <w:r w:rsidR="00724A5F" w:rsidRPr="00EC0D38">
        <w:rPr>
          <w:rFonts w:asciiTheme="minorEastAsia" w:hAnsiTheme="minorEastAsia" w:cs="Times New Roman" w:hint="eastAsia"/>
          <w:lang w:eastAsia="zh-CN"/>
        </w:rPr>
        <w:t>点</w:t>
      </w:r>
      <w:r w:rsidR="00724A5F" w:rsidRPr="00EC0D38">
        <w:rPr>
          <w:rFonts w:asciiTheme="minorEastAsia" w:hAnsiTheme="minorEastAsia" w:cs="Times New Roman"/>
          <w:lang w:eastAsia="zh-CN"/>
        </w:rPr>
        <w:t>与信息</w:t>
      </w:r>
      <w:r w:rsidR="00F06B59" w:rsidRPr="00EC0D38">
        <w:rPr>
          <w:rFonts w:asciiTheme="minorEastAsia" w:hAnsiTheme="minorEastAsia" w:cs="Times New Roman" w:hint="eastAsia"/>
          <w:lang w:eastAsia="zh-CN"/>
        </w:rPr>
        <w:t>专员</w:t>
      </w:r>
      <w:r w:rsidR="00724A5F" w:rsidRPr="00EC0D38">
        <w:rPr>
          <w:rFonts w:asciiTheme="minorEastAsia" w:hAnsiTheme="minorEastAsia" w:cs="Times New Roman"/>
          <w:lang w:eastAsia="zh-CN"/>
        </w:rPr>
        <w:t>的观点是一致的，</w:t>
      </w:r>
      <w:r w:rsidR="00724A5F" w:rsidRPr="00EC0D38">
        <w:rPr>
          <w:rFonts w:asciiTheme="minorEastAsia" w:hAnsiTheme="minorEastAsia" w:cs="Times New Roman" w:hint="eastAsia"/>
          <w:lang w:eastAsia="zh-CN"/>
        </w:rPr>
        <w:t>在他看来</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为了</w:t>
      </w:r>
      <w:r w:rsidR="00724A5F" w:rsidRPr="00EC0D38">
        <w:rPr>
          <w:rFonts w:asciiTheme="minorEastAsia" w:hAnsiTheme="minorEastAsia" w:cs="Times New Roman"/>
          <w:lang w:eastAsia="zh-CN"/>
        </w:rPr>
        <w:t>阻止</w:t>
      </w:r>
      <w:r w:rsidR="00724A5F" w:rsidRPr="00EC0D38">
        <w:rPr>
          <w:rFonts w:asciiTheme="minorEastAsia" w:hAnsiTheme="minorEastAsia" w:cs="Times New Roman" w:hint="eastAsia"/>
          <w:lang w:eastAsia="zh-CN"/>
        </w:rPr>
        <w:t>在未来招标</w:t>
      </w:r>
      <w:r w:rsidR="00724A5F" w:rsidRPr="00EC0D38">
        <w:rPr>
          <w:rFonts w:asciiTheme="minorEastAsia" w:hAnsiTheme="minorEastAsia" w:cs="Times New Roman"/>
          <w:lang w:eastAsia="zh-CN"/>
        </w:rPr>
        <w:t>质量和范围</w:t>
      </w:r>
      <w:r w:rsidR="00724A5F" w:rsidRPr="00EC0D38">
        <w:rPr>
          <w:rFonts w:asciiTheme="minorEastAsia" w:hAnsiTheme="minorEastAsia" w:cs="Times New Roman" w:hint="eastAsia"/>
          <w:lang w:eastAsia="zh-CN"/>
        </w:rPr>
        <w:t>上</w:t>
      </w:r>
      <w:r w:rsidR="00724A5F" w:rsidRPr="00EC0D38">
        <w:rPr>
          <w:rFonts w:asciiTheme="minorEastAsia" w:hAnsiTheme="minorEastAsia" w:cs="Times New Roman"/>
          <w:lang w:eastAsia="zh-CN"/>
        </w:rPr>
        <w:t>得</w:t>
      </w:r>
      <w:r w:rsidR="00724A5F" w:rsidRPr="00EC0D38">
        <w:rPr>
          <w:rFonts w:asciiTheme="minorEastAsia" w:hAnsiTheme="minorEastAsia" w:cs="Times New Roman" w:hint="eastAsia"/>
          <w:lang w:eastAsia="zh-CN"/>
        </w:rPr>
        <w:t>负面反应，保护</w:t>
      </w:r>
      <w:r w:rsidR="00724A5F" w:rsidRPr="00EC0D38">
        <w:rPr>
          <w:rFonts w:asciiTheme="minorEastAsia" w:hAnsiTheme="minorEastAsia" w:cs="Times New Roman"/>
          <w:lang w:eastAsia="zh-CN"/>
        </w:rPr>
        <w:t>商业</w:t>
      </w:r>
      <w:r w:rsidR="00724A5F" w:rsidRPr="00EC0D38">
        <w:rPr>
          <w:rFonts w:asciiTheme="minorEastAsia" w:hAnsiTheme="minorEastAsia" w:cs="Times New Roman" w:hint="eastAsia"/>
          <w:lang w:eastAsia="zh-CN"/>
        </w:rPr>
        <w:t>敏感</w:t>
      </w:r>
      <w:r w:rsidR="00724A5F" w:rsidRPr="00EC0D38">
        <w:rPr>
          <w:rFonts w:asciiTheme="minorEastAsia" w:hAnsiTheme="minorEastAsia" w:cs="Times New Roman"/>
          <w:lang w:eastAsia="zh-CN"/>
        </w:rPr>
        <w:t>信息</w:t>
      </w:r>
      <w:r w:rsidR="00724A5F" w:rsidRPr="00EC0D38">
        <w:rPr>
          <w:rFonts w:asciiTheme="minorEastAsia" w:hAnsiTheme="minorEastAsia" w:cs="Times New Roman" w:hint="eastAsia"/>
          <w:lang w:eastAsia="zh-CN"/>
        </w:rPr>
        <w:t>（体现</w:t>
      </w:r>
      <w:r w:rsidR="00724A5F" w:rsidRPr="00EC0D38">
        <w:rPr>
          <w:rFonts w:asciiTheme="minorEastAsia" w:hAnsiTheme="minorEastAsia" w:cs="Times New Roman"/>
          <w:lang w:eastAsia="zh-CN"/>
        </w:rPr>
        <w:t>）</w:t>
      </w:r>
      <w:r w:rsidR="00724A5F" w:rsidRPr="00EC0D38">
        <w:rPr>
          <w:rFonts w:asciiTheme="minorEastAsia" w:hAnsiTheme="minorEastAsia" w:cs="Times New Roman" w:hint="eastAsia"/>
          <w:lang w:eastAsia="zh-CN"/>
        </w:rPr>
        <w:t>的</w:t>
      </w:r>
      <w:r w:rsidR="00724A5F" w:rsidRPr="00EC0D38">
        <w:rPr>
          <w:rFonts w:asciiTheme="minorEastAsia" w:hAnsiTheme="minorEastAsia" w:cs="Times New Roman"/>
          <w:lang w:eastAsia="zh-CN"/>
        </w:rPr>
        <w:t>公共利益重于</w:t>
      </w:r>
      <w:r w:rsidR="00724A5F" w:rsidRPr="00EC0D38">
        <w:rPr>
          <w:rFonts w:asciiTheme="minorEastAsia" w:hAnsiTheme="minorEastAsia" w:cs="Times New Roman" w:hint="eastAsia"/>
          <w:lang w:eastAsia="zh-CN"/>
        </w:rPr>
        <w:t>透明</w:t>
      </w:r>
      <w:r w:rsidR="00F06B59" w:rsidRPr="00EC0D38">
        <w:rPr>
          <w:rFonts w:asciiTheme="minorEastAsia" w:hAnsiTheme="minorEastAsia" w:cs="Times New Roman" w:hint="eastAsia"/>
          <w:lang w:eastAsia="zh-CN"/>
        </w:rPr>
        <w:t>度</w:t>
      </w:r>
      <w:r w:rsidR="00724A5F" w:rsidRPr="00EC0D38">
        <w:rPr>
          <w:rFonts w:asciiTheme="minorEastAsia" w:hAnsiTheme="minorEastAsia" w:cs="Times New Roman"/>
          <w:lang w:eastAsia="zh-CN"/>
        </w:rPr>
        <w:t>和</w:t>
      </w:r>
      <w:r w:rsidR="00F06B59" w:rsidRPr="00EC0D38">
        <w:rPr>
          <w:rFonts w:asciiTheme="minorEastAsia" w:hAnsiTheme="minorEastAsia" w:cs="Times New Roman" w:hint="eastAsia"/>
          <w:lang w:eastAsia="zh-CN"/>
        </w:rPr>
        <w:t>责任制原则</w:t>
      </w:r>
      <w:r w:rsidR="00724A5F" w:rsidRPr="00EC0D38">
        <w:rPr>
          <w:rFonts w:asciiTheme="minorEastAsia" w:hAnsiTheme="minorEastAsia" w:cs="Times New Roman" w:hint="eastAsia"/>
          <w:lang w:eastAsia="zh-CN"/>
        </w:rPr>
        <w:t>（体现</w:t>
      </w:r>
      <w:r w:rsidR="00724A5F" w:rsidRPr="00EC0D38">
        <w:rPr>
          <w:rFonts w:asciiTheme="minorEastAsia" w:hAnsiTheme="minorEastAsia" w:cs="Times New Roman"/>
          <w:lang w:eastAsia="zh-CN"/>
        </w:rPr>
        <w:t>的公共利益</w:t>
      </w:r>
      <w:r w:rsidR="00724A5F" w:rsidRPr="00EC0D38">
        <w:rPr>
          <w:rFonts w:asciiTheme="minorEastAsia" w:hAnsiTheme="minorEastAsia" w:cs="Times New Roman" w:hint="eastAsia"/>
          <w:lang w:eastAsia="zh-CN"/>
        </w:rPr>
        <w:t>）是</w:t>
      </w:r>
      <w:r w:rsidR="00724A5F" w:rsidRPr="00EC0D38">
        <w:rPr>
          <w:rFonts w:asciiTheme="minorEastAsia" w:hAnsiTheme="minorEastAsia" w:cs="Times New Roman"/>
          <w:lang w:eastAsia="zh-CN"/>
        </w:rPr>
        <w:t>合理的。</w:t>
      </w:r>
    </w:p>
    <w:p w:rsidR="00164860" w:rsidRPr="00EC0D38" w:rsidRDefault="00681589"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40.</w:t>
      </w:r>
      <w:r w:rsidR="002F50B1" w:rsidRPr="00EC0D38">
        <w:rPr>
          <w:rFonts w:asciiTheme="minorEastAsia" w:hAnsiTheme="minorEastAsia" w:cs="Times New Roman" w:hint="eastAsia"/>
          <w:lang w:eastAsia="zh-CN"/>
        </w:rPr>
        <w:t>鉴于该</w:t>
      </w:r>
      <w:r w:rsidR="006A0E41" w:rsidRPr="00EC0D38">
        <w:rPr>
          <w:rFonts w:asciiTheme="minorEastAsia" w:hAnsiTheme="minorEastAsia" w:cs="Times New Roman" w:hint="eastAsia"/>
          <w:lang w:eastAsia="zh-CN"/>
        </w:rPr>
        <w:t>支持性</w:t>
      </w:r>
      <w:r w:rsidR="002F50B1" w:rsidRPr="00EC0D38">
        <w:rPr>
          <w:rFonts w:asciiTheme="minorEastAsia" w:hAnsiTheme="minorEastAsia" w:cs="Times New Roman" w:hint="eastAsia"/>
          <w:lang w:eastAsia="zh-CN"/>
        </w:rPr>
        <w:t>文件的披露有可能影响</w:t>
      </w:r>
      <w:r w:rsidR="00164860" w:rsidRPr="00EC0D38">
        <w:rPr>
          <w:rFonts w:asciiTheme="minorEastAsia" w:hAnsiTheme="minorEastAsia" w:cs="Times New Roman" w:hint="eastAsia"/>
          <w:lang w:eastAsia="zh-CN"/>
        </w:rPr>
        <w:t>部门和</w:t>
      </w:r>
      <w:r w:rsidR="00CD6D7C" w:rsidRPr="00EC0D38">
        <w:rPr>
          <w:rFonts w:asciiTheme="minorEastAsia" w:hAnsiTheme="minorEastAsia" w:cs="Times New Roman" w:hint="eastAsia"/>
          <w:lang w:eastAsia="zh-CN"/>
        </w:rPr>
        <w:t>承包商</w:t>
      </w:r>
      <w:r w:rsidR="002F50B1" w:rsidRPr="00EC0D38">
        <w:rPr>
          <w:rFonts w:asciiTheme="minorEastAsia" w:hAnsiTheme="minorEastAsia" w:cs="Times New Roman" w:hint="eastAsia"/>
          <w:lang w:eastAsia="zh-CN"/>
        </w:rPr>
        <w:t>的</w:t>
      </w:r>
      <w:r w:rsidR="002F50B1" w:rsidRPr="00EC0D38">
        <w:rPr>
          <w:rFonts w:asciiTheme="minorEastAsia" w:hAnsiTheme="minorEastAsia" w:cs="Times New Roman"/>
          <w:lang w:eastAsia="zh-CN"/>
        </w:rPr>
        <w:t>商业利益</w:t>
      </w:r>
      <w:r w:rsidR="000971E5" w:rsidRPr="00EC0D38">
        <w:rPr>
          <w:rFonts w:asciiTheme="minorEastAsia" w:hAnsiTheme="minorEastAsia" w:cs="Times New Roman" w:hint="eastAsia"/>
          <w:lang w:eastAsia="zh-CN"/>
        </w:rPr>
        <w:t>，以及不</w:t>
      </w:r>
      <w:r w:rsidR="00CD6D7C" w:rsidRPr="00EC0D38">
        <w:rPr>
          <w:rFonts w:asciiTheme="minorEastAsia" w:hAnsiTheme="minorEastAsia" w:cs="Times New Roman" w:hint="eastAsia"/>
          <w:lang w:eastAsia="zh-CN"/>
        </w:rPr>
        <w:t>披露</w:t>
      </w:r>
      <w:r w:rsidR="000971E5" w:rsidRPr="00EC0D38">
        <w:rPr>
          <w:rFonts w:asciiTheme="minorEastAsia" w:hAnsiTheme="minorEastAsia" w:cs="Times New Roman"/>
          <w:lang w:eastAsia="zh-CN"/>
        </w:rPr>
        <w:t>该文件</w:t>
      </w:r>
      <w:r w:rsidR="00E02F88" w:rsidRPr="00EC0D38">
        <w:rPr>
          <w:rFonts w:asciiTheme="minorEastAsia" w:hAnsiTheme="minorEastAsia" w:cs="Times New Roman" w:hint="eastAsia"/>
          <w:lang w:eastAsia="zh-CN"/>
        </w:rPr>
        <w:t>比</w:t>
      </w:r>
      <w:r w:rsidR="00CD6D7C" w:rsidRPr="00EC0D38">
        <w:rPr>
          <w:rFonts w:asciiTheme="minorEastAsia" w:hAnsiTheme="minorEastAsia" w:cs="Times New Roman" w:hint="eastAsia"/>
          <w:lang w:eastAsia="zh-CN"/>
        </w:rPr>
        <w:t>披露</w:t>
      </w:r>
      <w:r w:rsidR="006F28A4" w:rsidRPr="00EC0D38">
        <w:rPr>
          <w:rFonts w:asciiTheme="minorEastAsia" w:hAnsiTheme="minorEastAsia" w:cs="Times New Roman" w:hint="eastAsia"/>
          <w:lang w:eastAsia="zh-CN"/>
        </w:rPr>
        <w:t>更</w:t>
      </w:r>
      <w:r w:rsidR="00E02F88" w:rsidRPr="00EC0D38">
        <w:rPr>
          <w:rFonts w:asciiTheme="minorEastAsia" w:hAnsiTheme="minorEastAsia" w:cs="Times New Roman" w:hint="eastAsia"/>
          <w:lang w:eastAsia="zh-CN"/>
        </w:rPr>
        <w:t>符合</w:t>
      </w:r>
      <w:r w:rsidR="00745B55" w:rsidRPr="00EC0D38">
        <w:rPr>
          <w:rFonts w:asciiTheme="minorEastAsia" w:hAnsiTheme="minorEastAsia" w:cs="Times New Roman" w:hint="eastAsia"/>
          <w:lang w:eastAsia="zh-CN"/>
        </w:rPr>
        <w:t>公共利益</w:t>
      </w:r>
      <w:r w:rsidR="00164860" w:rsidRPr="00EC0D38">
        <w:rPr>
          <w:rFonts w:asciiTheme="minorEastAsia" w:hAnsiTheme="minorEastAsia" w:cs="Times New Roman" w:hint="eastAsia"/>
          <w:lang w:eastAsia="zh-CN"/>
        </w:rPr>
        <w:t>，</w:t>
      </w:r>
      <w:r w:rsidR="00315ACB" w:rsidRPr="00EC0D38">
        <w:rPr>
          <w:rFonts w:asciiTheme="minorEastAsia" w:hAnsiTheme="minorEastAsia" w:cs="Times New Roman" w:hint="eastAsia"/>
          <w:lang w:eastAsia="zh-CN"/>
        </w:rPr>
        <w:t>根据</w:t>
      </w:r>
      <w:r w:rsidR="00CD6D7C" w:rsidRPr="00EC0D38">
        <w:rPr>
          <w:rFonts w:asciiTheme="minorEastAsia" w:hAnsiTheme="minorEastAsia" w:cs="Times New Roman" w:hint="eastAsia"/>
          <w:lang w:eastAsia="zh-CN"/>
        </w:rPr>
        <w:t>《信息自由法案》</w:t>
      </w:r>
      <w:r w:rsidR="00315ACB" w:rsidRPr="00EC0D38">
        <w:rPr>
          <w:rFonts w:asciiTheme="minorEastAsia" w:hAnsiTheme="minorEastAsia" w:cs="Times New Roman" w:hint="eastAsia"/>
          <w:lang w:eastAsia="zh-CN"/>
        </w:rPr>
        <w:t>第43</w:t>
      </w:r>
      <w:r w:rsidR="00660699" w:rsidRPr="00EC0D38">
        <w:rPr>
          <w:rFonts w:asciiTheme="minorEastAsia" w:hAnsiTheme="minorEastAsia" w:cs="Times New Roman" w:hint="eastAsia"/>
          <w:lang w:eastAsia="zh-CN"/>
        </w:rPr>
        <w:t>条</w:t>
      </w:r>
      <w:r w:rsidR="00315ACB" w:rsidRPr="00EC0D38">
        <w:rPr>
          <w:rFonts w:asciiTheme="minorEastAsia" w:hAnsiTheme="minorEastAsia" w:cs="Times New Roman" w:hint="eastAsia"/>
          <w:lang w:eastAsia="zh-CN"/>
        </w:rPr>
        <w:t>第</w:t>
      </w:r>
      <w:r w:rsidR="00DA05C3" w:rsidRPr="00EC0D38">
        <w:rPr>
          <w:rFonts w:asciiTheme="minorEastAsia" w:hAnsiTheme="minorEastAsia" w:cs="Times New Roman" w:hint="eastAsia"/>
          <w:lang w:eastAsia="zh-CN"/>
        </w:rPr>
        <w:t>（</w:t>
      </w:r>
      <w:r w:rsidR="00315ACB" w:rsidRPr="00EC0D38">
        <w:rPr>
          <w:rFonts w:asciiTheme="minorEastAsia" w:hAnsiTheme="minorEastAsia" w:cs="Times New Roman" w:hint="eastAsia"/>
          <w:lang w:eastAsia="zh-CN"/>
        </w:rPr>
        <w:t>2</w:t>
      </w:r>
      <w:r w:rsidR="00DA05C3" w:rsidRPr="00EC0D38">
        <w:rPr>
          <w:rFonts w:asciiTheme="minorEastAsia" w:hAnsiTheme="minorEastAsia" w:cs="Times New Roman" w:hint="eastAsia"/>
          <w:lang w:eastAsia="zh-CN"/>
        </w:rPr>
        <w:t>）</w:t>
      </w:r>
      <w:r w:rsidR="00DA426A" w:rsidRPr="00EC0D38">
        <w:rPr>
          <w:rFonts w:asciiTheme="minorEastAsia" w:hAnsiTheme="minorEastAsia" w:cs="Times New Roman" w:hint="eastAsia"/>
          <w:lang w:eastAsia="zh-CN"/>
        </w:rPr>
        <w:t>款</w:t>
      </w:r>
      <w:r w:rsidR="00CF1BF5" w:rsidRPr="00EC0D38">
        <w:rPr>
          <w:rFonts w:asciiTheme="minorEastAsia" w:hAnsiTheme="minorEastAsia" w:cs="Times New Roman" w:hint="eastAsia"/>
          <w:lang w:eastAsia="zh-CN"/>
        </w:rPr>
        <w:t>，</w:t>
      </w:r>
      <w:r w:rsidR="00027413" w:rsidRPr="00EC0D38">
        <w:rPr>
          <w:rFonts w:asciiTheme="minorEastAsia" w:hAnsiTheme="minorEastAsia" w:cs="Times New Roman" w:hint="eastAsia"/>
          <w:lang w:eastAsia="zh-CN"/>
        </w:rPr>
        <w:t>该</w:t>
      </w:r>
      <w:r w:rsidR="00CD6D7C" w:rsidRPr="00EC0D38">
        <w:rPr>
          <w:rFonts w:asciiTheme="minorEastAsia" w:hAnsiTheme="minorEastAsia" w:cs="Times New Roman" w:hint="eastAsia"/>
          <w:lang w:eastAsia="zh-CN"/>
        </w:rPr>
        <w:t>支持性</w:t>
      </w:r>
      <w:r w:rsidR="00027413" w:rsidRPr="00EC0D38">
        <w:rPr>
          <w:rFonts w:asciiTheme="minorEastAsia" w:hAnsiTheme="minorEastAsia" w:cs="Times New Roman" w:hint="eastAsia"/>
          <w:lang w:eastAsia="zh-CN"/>
        </w:rPr>
        <w:t>文件应被视为</w:t>
      </w:r>
      <w:r w:rsidR="00CF1BF5" w:rsidRPr="00EC0D38">
        <w:rPr>
          <w:rFonts w:asciiTheme="minorEastAsia" w:hAnsiTheme="minorEastAsia" w:cs="Times New Roman" w:hint="eastAsia"/>
          <w:lang w:eastAsia="zh-CN"/>
        </w:rPr>
        <w:t>豁免</w:t>
      </w:r>
      <w:r w:rsidR="006126B3" w:rsidRPr="00EC0D38">
        <w:rPr>
          <w:rFonts w:asciiTheme="minorEastAsia" w:hAnsiTheme="minorEastAsia" w:cs="Times New Roman" w:hint="eastAsia"/>
          <w:lang w:eastAsia="zh-CN"/>
        </w:rPr>
        <w:t>公开</w:t>
      </w:r>
      <w:r w:rsidR="006126B3" w:rsidRPr="00EC0D38">
        <w:rPr>
          <w:rFonts w:asciiTheme="minorEastAsia" w:hAnsiTheme="minorEastAsia" w:cs="Times New Roman"/>
          <w:lang w:eastAsia="zh-CN"/>
        </w:rPr>
        <w:t>的</w:t>
      </w:r>
      <w:r w:rsidR="00CF1BF5" w:rsidRPr="00EC0D38">
        <w:rPr>
          <w:rFonts w:asciiTheme="minorEastAsia" w:hAnsiTheme="minorEastAsia" w:cs="Times New Roman" w:hint="eastAsia"/>
          <w:lang w:eastAsia="zh-CN"/>
        </w:rPr>
        <w:t>信息</w:t>
      </w:r>
      <w:r w:rsidR="00164860" w:rsidRPr="00EC0D38">
        <w:rPr>
          <w:rFonts w:asciiTheme="minorEastAsia" w:hAnsiTheme="minorEastAsia" w:cs="Times New Roman" w:hint="eastAsia"/>
          <w:lang w:eastAsia="zh-CN"/>
        </w:rPr>
        <w:t>。</w:t>
      </w:r>
      <w:r w:rsidR="00A929D4" w:rsidRPr="00EC0D38">
        <w:rPr>
          <w:rFonts w:asciiTheme="minorEastAsia" w:hAnsiTheme="minorEastAsia" w:cs="Times New Roman" w:hint="eastAsia"/>
          <w:lang w:eastAsia="zh-CN"/>
        </w:rPr>
        <w:t>根据</w:t>
      </w:r>
      <w:r w:rsidR="00CD6D7C" w:rsidRPr="00EC0D38">
        <w:rPr>
          <w:rFonts w:asciiTheme="minorEastAsia" w:hAnsiTheme="minorEastAsia" w:cs="Times New Roman" w:hint="eastAsia"/>
          <w:lang w:eastAsia="zh-CN"/>
        </w:rPr>
        <w:t>《信息自由法案》</w:t>
      </w:r>
      <w:r w:rsidR="00A929D4" w:rsidRPr="00EC0D38">
        <w:rPr>
          <w:rFonts w:asciiTheme="minorEastAsia" w:hAnsiTheme="minorEastAsia" w:cs="Times New Roman" w:hint="eastAsia"/>
          <w:lang w:eastAsia="zh-CN"/>
        </w:rPr>
        <w:t>第36</w:t>
      </w:r>
      <w:r w:rsidR="006267C6" w:rsidRPr="00EC0D38">
        <w:rPr>
          <w:rFonts w:asciiTheme="minorEastAsia" w:hAnsiTheme="minorEastAsia" w:cs="Times New Roman" w:hint="eastAsia"/>
          <w:lang w:eastAsia="zh-CN"/>
        </w:rPr>
        <w:t>条</w:t>
      </w:r>
      <w:r w:rsidR="00A929D4" w:rsidRPr="00EC0D38">
        <w:rPr>
          <w:rFonts w:asciiTheme="minorEastAsia" w:hAnsiTheme="minorEastAsia" w:cs="Times New Roman" w:hint="eastAsia"/>
          <w:lang w:eastAsia="zh-CN"/>
        </w:rPr>
        <w:t>第</w:t>
      </w:r>
      <w:r w:rsidR="00DA05C3" w:rsidRPr="00EC0D38">
        <w:rPr>
          <w:rFonts w:asciiTheme="minorEastAsia" w:hAnsiTheme="minorEastAsia" w:cs="Times New Roman" w:hint="eastAsia"/>
          <w:lang w:eastAsia="zh-CN"/>
        </w:rPr>
        <w:t>（</w:t>
      </w:r>
      <w:r w:rsidR="00A929D4" w:rsidRPr="00EC0D38">
        <w:rPr>
          <w:rFonts w:asciiTheme="minorEastAsia" w:hAnsiTheme="minorEastAsia" w:cs="Times New Roman" w:hint="eastAsia"/>
          <w:lang w:eastAsia="zh-CN"/>
        </w:rPr>
        <w:t>2</w:t>
      </w:r>
      <w:r w:rsidR="00DA05C3" w:rsidRPr="00EC0D38">
        <w:rPr>
          <w:rFonts w:asciiTheme="minorEastAsia" w:hAnsiTheme="minorEastAsia" w:cs="Times New Roman" w:hint="eastAsia"/>
          <w:lang w:eastAsia="zh-CN"/>
        </w:rPr>
        <w:t>）</w:t>
      </w:r>
      <w:r w:rsidR="00DA426A" w:rsidRPr="00EC0D38">
        <w:rPr>
          <w:rFonts w:asciiTheme="minorEastAsia" w:hAnsiTheme="minorEastAsia" w:cs="Times New Roman" w:hint="eastAsia"/>
          <w:lang w:eastAsia="zh-CN"/>
        </w:rPr>
        <w:t>款（</w:t>
      </w:r>
      <w:r w:rsidR="00A929D4" w:rsidRPr="00EC0D38">
        <w:rPr>
          <w:rFonts w:asciiTheme="minorEastAsia" w:hAnsiTheme="minorEastAsia" w:cs="Times New Roman" w:hint="eastAsia"/>
          <w:lang w:eastAsia="zh-CN"/>
        </w:rPr>
        <w:t>b</w:t>
      </w:r>
      <w:r w:rsidR="00DA426A" w:rsidRPr="00EC0D38">
        <w:rPr>
          <w:rFonts w:asciiTheme="minorEastAsia" w:hAnsiTheme="minorEastAsia" w:cs="Times New Roman" w:hint="eastAsia"/>
          <w:lang w:eastAsia="zh-CN"/>
        </w:rPr>
        <w:t>）项（</w:t>
      </w:r>
      <w:r w:rsidR="00A929D4" w:rsidRPr="00EC0D38">
        <w:rPr>
          <w:rFonts w:asciiTheme="minorEastAsia" w:hAnsiTheme="minorEastAsia" w:cs="Times New Roman" w:hint="eastAsia"/>
          <w:lang w:eastAsia="zh-CN"/>
        </w:rPr>
        <w:t>ii</w:t>
      </w:r>
      <w:r w:rsidR="00DA426A" w:rsidRPr="00EC0D38">
        <w:rPr>
          <w:rFonts w:asciiTheme="minorEastAsia" w:hAnsiTheme="minorEastAsia" w:cs="Times New Roman" w:hint="eastAsia"/>
          <w:lang w:eastAsia="zh-CN"/>
        </w:rPr>
        <w:t>）</w:t>
      </w:r>
      <w:r w:rsidR="00A929D4" w:rsidRPr="00EC0D38">
        <w:rPr>
          <w:rFonts w:asciiTheme="minorEastAsia" w:hAnsiTheme="minorEastAsia" w:cs="Times New Roman" w:hint="eastAsia"/>
          <w:lang w:eastAsia="zh-CN"/>
        </w:rPr>
        <w:t>和第36</w:t>
      </w:r>
      <w:r w:rsidR="006267C6" w:rsidRPr="00EC0D38">
        <w:rPr>
          <w:rFonts w:asciiTheme="minorEastAsia" w:hAnsiTheme="minorEastAsia" w:cs="Times New Roman" w:hint="eastAsia"/>
          <w:lang w:eastAsia="zh-CN"/>
        </w:rPr>
        <w:t>条</w:t>
      </w:r>
      <w:r w:rsidR="00A929D4" w:rsidRPr="00EC0D38">
        <w:rPr>
          <w:rFonts w:asciiTheme="minorEastAsia" w:hAnsiTheme="minorEastAsia" w:cs="Times New Roman" w:hint="eastAsia"/>
          <w:lang w:eastAsia="zh-CN"/>
        </w:rPr>
        <w:t>第</w:t>
      </w:r>
      <w:r w:rsidR="00DA05C3" w:rsidRPr="00EC0D38">
        <w:rPr>
          <w:rFonts w:asciiTheme="minorEastAsia" w:hAnsiTheme="minorEastAsia" w:cs="Times New Roman" w:hint="eastAsia"/>
          <w:lang w:eastAsia="zh-CN"/>
        </w:rPr>
        <w:t>（</w:t>
      </w:r>
      <w:r w:rsidR="00A929D4" w:rsidRPr="00EC0D38">
        <w:rPr>
          <w:rFonts w:asciiTheme="minorEastAsia" w:hAnsiTheme="minorEastAsia" w:cs="Times New Roman" w:hint="eastAsia"/>
          <w:lang w:eastAsia="zh-CN"/>
        </w:rPr>
        <w:t>2</w:t>
      </w:r>
      <w:r w:rsidR="00DA05C3" w:rsidRPr="00EC0D38">
        <w:rPr>
          <w:rFonts w:asciiTheme="minorEastAsia" w:hAnsiTheme="minorEastAsia" w:cs="Times New Roman" w:hint="eastAsia"/>
          <w:lang w:eastAsia="zh-CN"/>
        </w:rPr>
        <w:t>）</w:t>
      </w:r>
      <w:r w:rsidR="00DA426A" w:rsidRPr="00EC0D38">
        <w:rPr>
          <w:rFonts w:asciiTheme="minorEastAsia" w:hAnsiTheme="minorEastAsia" w:cs="Times New Roman" w:hint="eastAsia"/>
          <w:lang w:eastAsia="zh-CN"/>
        </w:rPr>
        <w:t>款</w:t>
      </w:r>
      <w:r w:rsidR="00A929D4" w:rsidRPr="00EC0D38">
        <w:rPr>
          <w:rFonts w:asciiTheme="minorEastAsia" w:hAnsiTheme="minorEastAsia" w:cs="Times New Roman" w:hint="eastAsia"/>
          <w:lang w:eastAsia="zh-CN"/>
        </w:rPr>
        <w:t>（</w:t>
      </w:r>
      <w:r w:rsidR="00A929D4" w:rsidRPr="00EC0D38">
        <w:rPr>
          <w:rFonts w:asciiTheme="minorEastAsia" w:hAnsiTheme="minorEastAsia" w:cs="Times New Roman"/>
          <w:lang w:eastAsia="zh-CN"/>
        </w:rPr>
        <w:t>c）</w:t>
      </w:r>
      <w:r w:rsidR="00DA426A" w:rsidRPr="00EC0D38">
        <w:rPr>
          <w:rFonts w:asciiTheme="minorEastAsia" w:hAnsiTheme="minorEastAsia" w:cs="Times New Roman" w:hint="eastAsia"/>
          <w:lang w:eastAsia="zh-CN"/>
        </w:rPr>
        <w:t>项</w:t>
      </w:r>
      <w:r w:rsidR="00A929D4" w:rsidRPr="00EC0D38">
        <w:rPr>
          <w:rFonts w:asciiTheme="minorEastAsia" w:hAnsiTheme="minorEastAsia" w:cs="Times New Roman" w:hint="eastAsia"/>
          <w:lang w:eastAsia="zh-CN"/>
        </w:rPr>
        <w:t>，</w:t>
      </w:r>
      <w:r w:rsidR="00164860" w:rsidRPr="00EC0D38">
        <w:rPr>
          <w:rFonts w:asciiTheme="minorEastAsia" w:hAnsiTheme="minorEastAsia" w:cs="Times New Roman" w:hint="eastAsia"/>
          <w:lang w:eastAsia="zh-CN"/>
        </w:rPr>
        <w:t>会议纪要应被视为豁免</w:t>
      </w:r>
      <w:r w:rsidR="0018744F" w:rsidRPr="00EC0D38">
        <w:rPr>
          <w:rFonts w:asciiTheme="minorEastAsia" w:hAnsiTheme="minorEastAsia" w:cs="Times New Roman" w:hint="eastAsia"/>
          <w:lang w:eastAsia="zh-CN"/>
        </w:rPr>
        <w:t>公开</w:t>
      </w:r>
      <w:r w:rsidR="0018744F" w:rsidRPr="00EC0D38">
        <w:rPr>
          <w:rFonts w:asciiTheme="minorEastAsia" w:hAnsiTheme="minorEastAsia" w:cs="Times New Roman"/>
          <w:lang w:eastAsia="zh-CN"/>
        </w:rPr>
        <w:t>的</w:t>
      </w:r>
      <w:r w:rsidR="00164860" w:rsidRPr="00EC0D38">
        <w:rPr>
          <w:rFonts w:asciiTheme="minorEastAsia" w:hAnsiTheme="minorEastAsia" w:cs="Times New Roman" w:hint="eastAsia"/>
          <w:lang w:eastAsia="zh-CN"/>
        </w:rPr>
        <w:t>信息，</w:t>
      </w:r>
      <w:r w:rsidR="00A929D4" w:rsidRPr="00EC0D38">
        <w:rPr>
          <w:rFonts w:asciiTheme="minorEastAsia" w:hAnsiTheme="minorEastAsia" w:cs="Times New Roman" w:hint="eastAsia"/>
          <w:lang w:eastAsia="zh-CN"/>
        </w:rPr>
        <w:t>以及</w:t>
      </w:r>
      <w:r w:rsidR="00A929D4" w:rsidRPr="00EC0D38">
        <w:rPr>
          <w:rFonts w:asciiTheme="minorEastAsia" w:hAnsiTheme="minorEastAsia" w:cs="Times New Roman"/>
          <w:lang w:eastAsia="zh-CN"/>
        </w:rPr>
        <w:t>根据</w:t>
      </w:r>
      <w:r w:rsidR="00CD6D7C" w:rsidRPr="00EC0D38">
        <w:rPr>
          <w:rFonts w:asciiTheme="minorEastAsia" w:hAnsiTheme="minorEastAsia" w:cs="Times New Roman" w:hint="eastAsia"/>
          <w:lang w:eastAsia="zh-CN"/>
        </w:rPr>
        <w:t>《信息自由法案》</w:t>
      </w:r>
      <w:r w:rsidR="00027413" w:rsidRPr="00EC0D38">
        <w:rPr>
          <w:rFonts w:asciiTheme="minorEastAsia" w:hAnsiTheme="minorEastAsia" w:cs="Times New Roman" w:hint="eastAsia"/>
          <w:lang w:eastAsia="zh-CN"/>
        </w:rPr>
        <w:t>第43</w:t>
      </w:r>
      <w:r w:rsidR="006267C6" w:rsidRPr="00EC0D38">
        <w:rPr>
          <w:rFonts w:asciiTheme="minorEastAsia" w:hAnsiTheme="minorEastAsia" w:cs="Times New Roman" w:hint="eastAsia"/>
          <w:lang w:eastAsia="zh-CN"/>
        </w:rPr>
        <w:t>条</w:t>
      </w:r>
      <w:r w:rsidR="00027413" w:rsidRPr="00EC0D38">
        <w:rPr>
          <w:rFonts w:asciiTheme="minorEastAsia" w:hAnsiTheme="minorEastAsia" w:cs="Times New Roman" w:hint="eastAsia"/>
          <w:lang w:eastAsia="zh-CN"/>
        </w:rPr>
        <w:t>第</w:t>
      </w:r>
      <w:r w:rsidR="008D72AA" w:rsidRPr="00EC0D38">
        <w:rPr>
          <w:rFonts w:asciiTheme="minorEastAsia" w:hAnsiTheme="minorEastAsia" w:cs="Times New Roman" w:hint="eastAsia"/>
          <w:lang w:eastAsia="zh-CN"/>
        </w:rPr>
        <w:t>（</w:t>
      </w:r>
      <w:r w:rsidR="00027413" w:rsidRPr="00EC0D38">
        <w:rPr>
          <w:rFonts w:asciiTheme="minorEastAsia" w:hAnsiTheme="minorEastAsia" w:cs="Times New Roman" w:hint="eastAsia"/>
          <w:lang w:eastAsia="zh-CN"/>
        </w:rPr>
        <w:t>2</w:t>
      </w:r>
      <w:r w:rsidR="008D72AA" w:rsidRPr="00EC0D38">
        <w:rPr>
          <w:rFonts w:asciiTheme="minorEastAsia" w:hAnsiTheme="minorEastAsia" w:cs="Times New Roman" w:hint="eastAsia"/>
          <w:lang w:eastAsia="zh-CN"/>
        </w:rPr>
        <w:t>）</w:t>
      </w:r>
      <w:r w:rsidR="00341E9A" w:rsidRPr="00EC0D38">
        <w:rPr>
          <w:rFonts w:asciiTheme="minorEastAsia" w:hAnsiTheme="minorEastAsia" w:cs="Times New Roman" w:hint="eastAsia"/>
          <w:lang w:eastAsia="zh-CN"/>
        </w:rPr>
        <w:t>款</w:t>
      </w:r>
      <w:r w:rsidR="00027413" w:rsidRPr="00EC0D38">
        <w:rPr>
          <w:rFonts w:asciiTheme="minorEastAsia" w:hAnsiTheme="minorEastAsia" w:cs="Times New Roman" w:hint="eastAsia"/>
          <w:lang w:eastAsia="zh-CN"/>
        </w:rPr>
        <w:t>，该</w:t>
      </w:r>
      <w:r w:rsidR="00CD6D7C" w:rsidRPr="00EC0D38">
        <w:rPr>
          <w:rFonts w:asciiTheme="minorEastAsia" w:hAnsiTheme="minorEastAsia" w:cs="Times New Roman" w:hint="eastAsia"/>
          <w:lang w:eastAsia="zh-CN"/>
        </w:rPr>
        <w:t>支持性</w:t>
      </w:r>
      <w:r w:rsidR="00027413" w:rsidRPr="00EC0D38">
        <w:rPr>
          <w:rFonts w:asciiTheme="minorEastAsia" w:hAnsiTheme="minorEastAsia" w:cs="Times New Roman" w:hint="eastAsia"/>
          <w:lang w:eastAsia="zh-CN"/>
        </w:rPr>
        <w:t>文件应</w:t>
      </w:r>
      <w:r w:rsidR="00164860" w:rsidRPr="00EC0D38">
        <w:rPr>
          <w:rFonts w:asciiTheme="minorEastAsia" w:hAnsiTheme="minorEastAsia" w:cs="Times New Roman" w:hint="eastAsia"/>
          <w:lang w:eastAsia="zh-CN"/>
        </w:rPr>
        <w:t>被视为豁免</w:t>
      </w:r>
      <w:r w:rsidR="0018744F" w:rsidRPr="00EC0D38">
        <w:rPr>
          <w:rFonts w:asciiTheme="minorEastAsia" w:hAnsiTheme="minorEastAsia" w:cs="Times New Roman" w:hint="eastAsia"/>
          <w:lang w:eastAsia="zh-CN"/>
        </w:rPr>
        <w:t>公开</w:t>
      </w:r>
      <w:r w:rsidR="0018744F" w:rsidRPr="00EC0D38">
        <w:rPr>
          <w:rFonts w:asciiTheme="minorEastAsia" w:hAnsiTheme="minorEastAsia" w:cs="Times New Roman"/>
          <w:lang w:eastAsia="zh-CN"/>
        </w:rPr>
        <w:t>的</w:t>
      </w:r>
      <w:r w:rsidR="00010F3A" w:rsidRPr="00EC0D38">
        <w:rPr>
          <w:rFonts w:asciiTheme="minorEastAsia" w:hAnsiTheme="minorEastAsia" w:cs="Times New Roman" w:hint="eastAsia"/>
          <w:lang w:eastAsia="zh-CN"/>
        </w:rPr>
        <w:t>信息，</w:t>
      </w:r>
      <w:r w:rsidR="00CD6D7C" w:rsidRPr="00EC0D38">
        <w:rPr>
          <w:rFonts w:asciiTheme="minorEastAsia" w:hAnsiTheme="minorEastAsia" w:cs="Times New Roman" w:hint="eastAsia"/>
          <w:lang w:eastAsia="zh-CN"/>
        </w:rPr>
        <w:t>国务大臣</w:t>
      </w:r>
      <w:r w:rsidR="00010F3A" w:rsidRPr="00EC0D38">
        <w:rPr>
          <w:rFonts w:asciiTheme="minorEastAsia" w:hAnsiTheme="minorEastAsia" w:cs="Times New Roman" w:hint="eastAsia"/>
          <w:lang w:eastAsia="zh-CN"/>
        </w:rPr>
        <w:t>拒绝公开</w:t>
      </w:r>
      <w:r w:rsidR="009250DA" w:rsidRPr="00EC0D38">
        <w:rPr>
          <w:rFonts w:asciiTheme="minorEastAsia" w:hAnsiTheme="minorEastAsia" w:cs="Times New Roman" w:hint="eastAsia"/>
          <w:lang w:eastAsia="zh-CN"/>
        </w:rPr>
        <w:t>相关</w:t>
      </w:r>
      <w:r w:rsidR="00164860" w:rsidRPr="00EC0D38">
        <w:rPr>
          <w:rFonts w:asciiTheme="minorEastAsia" w:hAnsiTheme="minorEastAsia" w:cs="Times New Roman" w:hint="eastAsia"/>
          <w:lang w:eastAsia="zh-CN"/>
        </w:rPr>
        <w:t>信息</w:t>
      </w:r>
      <w:r w:rsidR="000078F7" w:rsidRPr="00EC0D38">
        <w:rPr>
          <w:rFonts w:asciiTheme="minorEastAsia" w:hAnsiTheme="minorEastAsia" w:cs="Times New Roman" w:hint="eastAsia"/>
          <w:lang w:eastAsia="zh-CN"/>
        </w:rPr>
        <w:t>的</w:t>
      </w:r>
      <w:r w:rsidR="000078F7" w:rsidRPr="00EC0D38">
        <w:rPr>
          <w:rFonts w:asciiTheme="minorEastAsia" w:hAnsiTheme="minorEastAsia" w:cs="Times New Roman"/>
          <w:lang w:eastAsia="zh-CN"/>
        </w:rPr>
        <w:t>行为</w:t>
      </w:r>
      <w:r w:rsidR="00757D5A" w:rsidRPr="00EC0D38">
        <w:rPr>
          <w:rFonts w:asciiTheme="minorEastAsia" w:hAnsiTheme="minorEastAsia" w:cs="Times New Roman" w:hint="eastAsia"/>
          <w:lang w:eastAsia="zh-CN"/>
        </w:rPr>
        <w:t>，</w:t>
      </w:r>
      <w:r w:rsidR="000078F7" w:rsidRPr="00EC0D38">
        <w:rPr>
          <w:rFonts w:asciiTheme="minorEastAsia" w:hAnsiTheme="minorEastAsia" w:cs="Times New Roman" w:hint="eastAsia"/>
          <w:lang w:eastAsia="zh-CN"/>
        </w:rPr>
        <w:t>没有违反</w:t>
      </w:r>
      <w:r w:rsidR="00CD6D7C" w:rsidRPr="00EC0D38">
        <w:rPr>
          <w:rFonts w:asciiTheme="minorEastAsia" w:hAnsiTheme="minorEastAsia" w:cs="Times New Roman" w:hint="eastAsia"/>
          <w:lang w:eastAsia="zh-CN"/>
        </w:rPr>
        <w:t>《信息自由法案》</w:t>
      </w:r>
      <w:r w:rsidR="00000976" w:rsidRPr="00EC0D38">
        <w:rPr>
          <w:rFonts w:asciiTheme="minorEastAsia" w:hAnsiTheme="minorEastAsia" w:cs="Times New Roman" w:hint="eastAsia"/>
          <w:lang w:eastAsia="zh-CN"/>
        </w:rPr>
        <w:t>规定</w:t>
      </w:r>
      <w:r w:rsidR="000078F7" w:rsidRPr="00EC0D38">
        <w:rPr>
          <w:rFonts w:asciiTheme="minorEastAsia" w:hAnsiTheme="minorEastAsia" w:cs="Times New Roman" w:hint="eastAsia"/>
          <w:lang w:eastAsia="zh-CN"/>
        </w:rPr>
        <w:t>的</w:t>
      </w:r>
      <w:r w:rsidR="00000976" w:rsidRPr="00EC0D38">
        <w:rPr>
          <w:rFonts w:asciiTheme="minorEastAsia" w:hAnsiTheme="minorEastAsia" w:cs="Times New Roman" w:hint="eastAsia"/>
          <w:lang w:eastAsia="zh-CN"/>
        </w:rPr>
        <w:t>其</w:t>
      </w:r>
      <w:r w:rsidR="002A37B2" w:rsidRPr="00EC0D38">
        <w:rPr>
          <w:rFonts w:asciiTheme="minorEastAsia" w:hAnsiTheme="minorEastAsia" w:hint="eastAsia"/>
          <w:lang w:eastAsia="zh-CN"/>
        </w:rPr>
        <w:t>负有的公开职责</w:t>
      </w:r>
      <w:r w:rsidR="00164860" w:rsidRPr="00EC0D38">
        <w:rPr>
          <w:rFonts w:asciiTheme="minorEastAsia" w:hAnsiTheme="minorEastAsia" w:cs="Times New Roman" w:hint="eastAsia"/>
          <w:lang w:eastAsia="zh-CN"/>
        </w:rPr>
        <w:t>。</w:t>
      </w:r>
    </w:p>
    <w:p w:rsidR="00164860" w:rsidRPr="00EC0D38" w:rsidRDefault="00164860" w:rsidP="00EC0D38">
      <w:pPr>
        <w:adjustRightInd w:val="0"/>
        <w:snapToGrid w:val="0"/>
        <w:spacing w:after="0"/>
        <w:jc w:val="both"/>
        <w:rPr>
          <w:rFonts w:asciiTheme="minorEastAsia" w:hAnsiTheme="minorEastAsia" w:cs="Times New Roman"/>
          <w:u w:val="single"/>
          <w:lang w:eastAsia="zh-CN"/>
        </w:rPr>
      </w:pPr>
    </w:p>
    <w:p w:rsidR="001A2663" w:rsidRPr="00EC0D38" w:rsidRDefault="001A2663" w:rsidP="00EC0D38">
      <w:pPr>
        <w:adjustRightInd w:val="0"/>
        <w:snapToGrid w:val="0"/>
        <w:spacing w:after="0"/>
        <w:jc w:val="both"/>
        <w:rPr>
          <w:rFonts w:asciiTheme="minorEastAsia" w:hAnsiTheme="minorEastAsia" w:cs="Times New Roman"/>
          <w:b/>
          <w:u w:val="single"/>
          <w:lang w:eastAsia="zh-CN"/>
        </w:rPr>
      </w:pPr>
      <w:r w:rsidRPr="00EC0D38">
        <w:rPr>
          <w:rFonts w:asciiTheme="minorEastAsia" w:hAnsiTheme="minorEastAsia" w:cs="Times New Roman"/>
          <w:b/>
          <w:u w:val="single"/>
        </w:rPr>
        <w:t>D.</w:t>
      </w:r>
      <w:r w:rsidRPr="00EC0D38">
        <w:rPr>
          <w:rFonts w:asciiTheme="minorEastAsia" w:hAnsiTheme="minorEastAsia" w:cs="Times New Roman" w:hint="eastAsia"/>
          <w:b/>
          <w:u w:val="single"/>
          <w:lang w:eastAsia="zh-CN"/>
        </w:rPr>
        <w:t>结论</w:t>
      </w:r>
    </w:p>
    <w:p w:rsidR="00241FDF" w:rsidRPr="00EC0D38" w:rsidRDefault="00530D73"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4</w:t>
      </w:r>
      <w:r w:rsidR="003F091C" w:rsidRPr="00EC0D38">
        <w:rPr>
          <w:rFonts w:asciiTheme="minorEastAsia" w:hAnsiTheme="minorEastAsia" w:cs="Times New Roman" w:hint="eastAsia"/>
          <w:lang w:eastAsia="zh-CN"/>
        </w:rPr>
        <w:t>1.</w:t>
      </w:r>
      <w:r w:rsidR="00033B5B" w:rsidRPr="00EC0D38">
        <w:rPr>
          <w:rFonts w:asciiTheme="minorEastAsia" w:hAnsiTheme="minorEastAsia" w:cs="Times New Roman" w:hint="eastAsia"/>
          <w:lang w:eastAsia="zh-CN"/>
        </w:rPr>
        <w:t>总之，</w:t>
      </w:r>
      <w:r w:rsidR="005055FC">
        <w:rPr>
          <w:rFonts w:asciiTheme="minorEastAsia" w:hAnsiTheme="minorEastAsia" w:hint="eastAsia"/>
          <w:lang w:eastAsia="zh-CN"/>
        </w:rPr>
        <w:t>我们</w:t>
      </w:r>
      <w:r w:rsidR="00395260" w:rsidRPr="00EC0D38">
        <w:rPr>
          <w:rFonts w:asciiTheme="minorEastAsia" w:hAnsiTheme="minorEastAsia" w:hint="eastAsia"/>
          <w:lang w:eastAsia="zh-CN"/>
        </w:rPr>
        <w:t>主张法院不应授予该联盟以提起司法审查</w:t>
      </w:r>
      <w:r w:rsidR="00395260" w:rsidRPr="00EC0D38">
        <w:rPr>
          <w:rFonts w:asciiTheme="minorEastAsia" w:hAnsiTheme="minorEastAsia" w:cs="Times New Roman" w:hint="eastAsia"/>
          <w:lang w:eastAsia="zh-CN"/>
        </w:rPr>
        <w:t>的地位</w:t>
      </w:r>
      <w:r w:rsidR="005673E0" w:rsidRPr="00EC0D38">
        <w:rPr>
          <w:rFonts w:asciiTheme="minorEastAsia" w:hAnsiTheme="minorEastAsia" w:cs="Times New Roman" w:hint="eastAsia"/>
          <w:lang w:eastAsia="zh-CN"/>
        </w:rPr>
        <w:t>。</w:t>
      </w:r>
      <w:r w:rsidR="00395260" w:rsidRPr="00EC0D38">
        <w:rPr>
          <w:rFonts w:asciiTheme="minorEastAsia" w:hAnsiTheme="minorEastAsia" w:cs="Times New Roman" w:hint="eastAsia"/>
          <w:lang w:eastAsia="zh-CN"/>
        </w:rPr>
        <w:t>第一</w:t>
      </w:r>
      <w:r w:rsidR="005673E0" w:rsidRPr="00EC0D38">
        <w:rPr>
          <w:rFonts w:asciiTheme="minorEastAsia" w:hAnsiTheme="minorEastAsia" w:cs="Times New Roman" w:hint="eastAsia"/>
          <w:lang w:eastAsia="zh-CN"/>
        </w:rPr>
        <w:t>，</w:t>
      </w:r>
      <w:r w:rsidR="00395260" w:rsidRPr="00EC0D38">
        <w:rPr>
          <w:rFonts w:asciiTheme="minorEastAsia" w:hAnsiTheme="minorEastAsia" w:hint="eastAsia"/>
          <w:lang w:eastAsia="zh-CN"/>
        </w:rPr>
        <w:t>该联盟的成员在该申请中不存在个人利益，因为该联盟的成员不受其所宣称的违反职责的影响。</w:t>
      </w:r>
      <w:r w:rsidR="00660699" w:rsidRPr="00EC0D38">
        <w:rPr>
          <w:rFonts w:asciiTheme="minorEastAsia" w:hAnsiTheme="minorEastAsia" w:cs="Times New Roman" w:hint="eastAsia"/>
          <w:lang w:eastAsia="zh-CN"/>
        </w:rPr>
        <w:t>成员集体</w:t>
      </w:r>
      <w:r w:rsidR="003F5C7F" w:rsidRPr="00EC0D38">
        <w:rPr>
          <w:rFonts w:asciiTheme="minorEastAsia" w:hAnsiTheme="minorEastAsia" w:cs="Times New Roman" w:hint="eastAsia"/>
          <w:lang w:eastAsia="zh-CN"/>
        </w:rPr>
        <w:t>不具备</w:t>
      </w:r>
      <w:r w:rsidR="003F5C7F" w:rsidRPr="00EC0D38">
        <w:rPr>
          <w:rFonts w:asciiTheme="minorEastAsia" w:hAnsiTheme="minorEastAsia" w:cs="Times New Roman"/>
          <w:lang w:eastAsia="zh-CN"/>
        </w:rPr>
        <w:t>诉讼</w:t>
      </w:r>
      <w:r w:rsidR="00172AA8" w:rsidRPr="00EC0D38">
        <w:rPr>
          <w:rFonts w:asciiTheme="minorEastAsia" w:hAnsiTheme="minorEastAsia" w:cs="Times New Roman" w:hint="eastAsia"/>
          <w:lang w:eastAsia="zh-CN"/>
        </w:rPr>
        <w:t>地位</w:t>
      </w:r>
      <w:r w:rsidR="003F5C7F" w:rsidRPr="00EC0D38">
        <w:rPr>
          <w:rFonts w:asciiTheme="minorEastAsia" w:hAnsiTheme="minorEastAsia" w:cs="Times New Roman" w:hint="eastAsia"/>
          <w:lang w:eastAsia="zh-CN"/>
        </w:rPr>
        <w:t>，</w:t>
      </w:r>
      <w:r w:rsidR="00395260" w:rsidRPr="00EC0D38">
        <w:rPr>
          <w:rFonts w:asciiTheme="minorEastAsia" w:hAnsiTheme="minorEastAsia" w:cs="Times New Roman" w:hint="eastAsia"/>
          <w:lang w:eastAsia="zh-CN"/>
        </w:rPr>
        <w:t>因为</w:t>
      </w:r>
      <w:r w:rsidR="00660699" w:rsidRPr="00EC0D38">
        <w:rPr>
          <w:rFonts w:asciiTheme="minorEastAsia" w:hAnsiTheme="minorEastAsia" w:cs="Times New Roman" w:hint="eastAsia"/>
          <w:lang w:eastAsia="zh-CN"/>
        </w:rPr>
        <w:t>根据</w:t>
      </w:r>
      <w:r w:rsidR="007628E7">
        <w:rPr>
          <w:rFonts w:asciiTheme="minorEastAsia" w:hAnsiTheme="minorEastAsia" w:hint="eastAsia"/>
          <w:lang w:eastAsia="zh-CN"/>
        </w:rPr>
        <w:t>《高等法院法案（1981）》</w:t>
      </w:r>
      <w:r w:rsidR="00660699" w:rsidRPr="00EC0D38">
        <w:rPr>
          <w:rFonts w:asciiTheme="minorEastAsia" w:hAnsiTheme="minorEastAsia" w:cs="Times New Roman" w:hint="eastAsia"/>
          <w:lang w:eastAsia="zh-CN"/>
        </w:rPr>
        <w:t>第31条</w:t>
      </w:r>
      <w:r w:rsidR="00BA193E" w:rsidRPr="00EC0D38">
        <w:rPr>
          <w:rFonts w:asciiTheme="minorEastAsia" w:hAnsiTheme="minorEastAsia" w:cs="Times New Roman" w:hint="eastAsia"/>
          <w:lang w:eastAsia="zh-CN"/>
        </w:rPr>
        <w:t>，</w:t>
      </w:r>
      <w:r w:rsidR="00395260" w:rsidRPr="00EC0D38">
        <w:rPr>
          <w:rFonts w:asciiTheme="minorEastAsia" w:hAnsiTheme="minorEastAsia" w:cs="Times New Roman" w:hint="eastAsia"/>
          <w:lang w:eastAsia="zh-CN"/>
        </w:rPr>
        <w:t>该</w:t>
      </w:r>
      <w:r w:rsidR="00BA193E" w:rsidRPr="00EC0D38">
        <w:rPr>
          <w:rFonts w:asciiTheme="minorEastAsia" w:hAnsiTheme="minorEastAsia" w:cs="Times New Roman" w:hint="eastAsia"/>
          <w:lang w:eastAsia="zh-CN"/>
        </w:rPr>
        <w:t>联盟</w:t>
      </w:r>
      <w:r w:rsidR="00395260" w:rsidRPr="00EC0D38">
        <w:rPr>
          <w:rFonts w:asciiTheme="minorEastAsia" w:hAnsiTheme="minorEastAsia" w:cs="Times New Roman" w:hint="eastAsia"/>
          <w:lang w:eastAsia="zh-CN"/>
        </w:rPr>
        <w:t>不具有充分</w:t>
      </w:r>
      <w:r w:rsidR="0062505E" w:rsidRPr="00EC0D38">
        <w:rPr>
          <w:rFonts w:asciiTheme="minorEastAsia" w:hAnsiTheme="minorEastAsia" w:cs="Times New Roman" w:hint="eastAsia"/>
          <w:lang w:eastAsia="zh-CN"/>
        </w:rPr>
        <w:t>的</w:t>
      </w:r>
      <w:r w:rsidR="00BA193E" w:rsidRPr="00EC0D38">
        <w:rPr>
          <w:rFonts w:asciiTheme="minorEastAsia" w:hAnsiTheme="minorEastAsia" w:cs="Times New Roman"/>
          <w:lang w:eastAsia="zh-CN"/>
        </w:rPr>
        <w:t>利益</w:t>
      </w:r>
      <w:r w:rsidR="0062505E" w:rsidRPr="00EC0D38">
        <w:rPr>
          <w:rFonts w:asciiTheme="minorEastAsia" w:hAnsiTheme="minorEastAsia" w:cs="Times New Roman" w:hint="eastAsia"/>
          <w:lang w:eastAsia="zh-CN"/>
        </w:rPr>
        <w:t>相关</w:t>
      </w:r>
      <w:r w:rsidR="00342354" w:rsidRPr="00EC0D38">
        <w:rPr>
          <w:rFonts w:asciiTheme="minorEastAsia" w:hAnsiTheme="minorEastAsia" w:cs="Times New Roman" w:hint="eastAsia"/>
          <w:lang w:eastAsia="zh-CN"/>
        </w:rPr>
        <w:t>性</w:t>
      </w:r>
      <w:r w:rsidR="00BA193E" w:rsidRPr="00EC0D38">
        <w:rPr>
          <w:rFonts w:asciiTheme="minorEastAsia" w:hAnsiTheme="minorEastAsia" w:cs="Times New Roman" w:hint="eastAsia"/>
          <w:lang w:eastAsia="zh-CN"/>
        </w:rPr>
        <w:t>。</w:t>
      </w:r>
    </w:p>
    <w:p w:rsidR="00530D73" w:rsidRPr="00EC0D38" w:rsidRDefault="00530D73"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4</w:t>
      </w:r>
      <w:r w:rsidR="003F091C" w:rsidRPr="00EC0D38">
        <w:rPr>
          <w:rFonts w:asciiTheme="minorEastAsia" w:hAnsiTheme="minorEastAsia" w:cs="Times New Roman" w:hint="eastAsia"/>
          <w:lang w:eastAsia="zh-CN"/>
        </w:rPr>
        <w:t>2.</w:t>
      </w:r>
      <w:r w:rsidR="00395260" w:rsidRPr="00EC0D38">
        <w:rPr>
          <w:rFonts w:asciiTheme="minorEastAsia" w:hAnsiTheme="minorEastAsia" w:cs="Times New Roman" w:hint="eastAsia"/>
          <w:lang w:eastAsia="zh-CN"/>
        </w:rPr>
        <w:t>第二</w:t>
      </w:r>
      <w:r w:rsidRPr="00EC0D38">
        <w:rPr>
          <w:rFonts w:asciiTheme="minorEastAsia" w:hAnsiTheme="minorEastAsia" w:cs="Times New Roman" w:hint="eastAsia"/>
          <w:lang w:eastAsia="zh-CN"/>
        </w:rPr>
        <w:t>，法院</w:t>
      </w:r>
      <w:r w:rsidR="00A71FCF" w:rsidRPr="00EC0D38">
        <w:rPr>
          <w:rFonts w:asciiTheme="minorEastAsia" w:hAnsiTheme="minorEastAsia" w:cs="Times New Roman" w:hint="eastAsia"/>
          <w:lang w:eastAsia="zh-CN"/>
        </w:rPr>
        <w:t>在审议后</w:t>
      </w:r>
      <w:r w:rsidRPr="00EC0D38">
        <w:rPr>
          <w:rFonts w:asciiTheme="minorEastAsia" w:hAnsiTheme="minorEastAsia" w:cs="Times New Roman" w:hint="eastAsia"/>
          <w:lang w:eastAsia="zh-CN"/>
        </w:rPr>
        <w:t>应</w:t>
      </w:r>
      <w:r w:rsidR="00395260" w:rsidRPr="00EC0D38">
        <w:rPr>
          <w:rFonts w:asciiTheme="minorEastAsia" w:hAnsiTheme="minorEastAsia" w:hint="eastAsia"/>
          <w:lang w:eastAsia="zh-CN"/>
        </w:rPr>
        <w:t>驳回原告诉讼请求</w:t>
      </w:r>
      <w:r w:rsidR="006503CA" w:rsidRPr="00EC0D38">
        <w:rPr>
          <w:rFonts w:asciiTheme="minorEastAsia" w:hAnsiTheme="minorEastAsia" w:cs="Times New Roman" w:hint="eastAsia"/>
          <w:lang w:eastAsia="zh-CN"/>
        </w:rPr>
        <w:t>。首先，考虑到</w:t>
      </w:r>
      <w:r w:rsidRPr="00EC0D38">
        <w:rPr>
          <w:rFonts w:asciiTheme="minorEastAsia" w:hAnsiTheme="minorEastAsia" w:cs="Times New Roman" w:hint="eastAsia"/>
          <w:lang w:eastAsia="zh-CN"/>
        </w:rPr>
        <w:t>发现</w:t>
      </w:r>
      <w:r w:rsidR="00505D37" w:rsidRPr="00EC0D38">
        <w:rPr>
          <w:rFonts w:asciiTheme="minorEastAsia" w:hAnsiTheme="minorEastAsia" w:cs="Times New Roman" w:hint="eastAsia"/>
          <w:lang w:eastAsia="zh-CN"/>
        </w:rPr>
        <w:t>国务大臣</w:t>
      </w:r>
      <w:r w:rsidRPr="00EC0D38">
        <w:rPr>
          <w:rFonts w:asciiTheme="minorEastAsia" w:hAnsiTheme="minorEastAsia" w:cs="Times New Roman" w:hint="eastAsia"/>
          <w:lang w:eastAsia="zh-CN"/>
        </w:rPr>
        <w:t>失职的可能性不高。法院应</w:t>
      </w:r>
      <w:r w:rsidR="00505D37" w:rsidRPr="00EC0D38">
        <w:rPr>
          <w:rFonts w:asciiTheme="minorEastAsia" w:hAnsiTheme="minorEastAsia" w:cs="Times New Roman" w:hint="eastAsia"/>
          <w:lang w:eastAsia="zh-CN"/>
        </w:rPr>
        <w:t>尊重</w:t>
      </w:r>
      <w:r w:rsidRPr="00EC0D38">
        <w:rPr>
          <w:rFonts w:asciiTheme="minorEastAsia" w:hAnsiTheme="minorEastAsia" w:cs="Times New Roman" w:hint="eastAsia"/>
          <w:lang w:eastAsia="zh-CN"/>
        </w:rPr>
        <w:t>国务大臣的决定，</w:t>
      </w:r>
      <w:r w:rsidR="00505D37" w:rsidRPr="00EC0D38">
        <w:rPr>
          <w:rFonts w:asciiTheme="minorEastAsia" w:hAnsiTheme="minorEastAsia" w:hint="eastAsia"/>
          <w:lang w:eastAsia="zh-CN"/>
        </w:rPr>
        <w:t>因该强制购买的决定是国务大臣在合理平衡长期的环境收益和短期的环境影响之后作出的。</w:t>
      </w:r>
      <w:r w:rsidRPr="00EC0D38">
        <w:rPr>
          <w:rFonts w:asciiTheme="minorEastAsia" w:hAnsiTheme="minorEastAsia" w:cs="Times New Roman" w:hint="eastAsia"/>
          <w:lang w:eastAsia="zh-CN"/>
        </w:rPr>
        <w:t>。此外，该联盟</w:t>
      </w:r>
      <w:r w:rsidR="00174E39" w:rsidRPr="00EC0D38">
        <w:rPr>
          <w:rFonts w:asciiTheme="minorEastAsia" w:hAnsiTheme="minorEastAsia" w:cs="Times New Roman" w:hint="eastAsia"/>
          <w:lang w:eastAsia="zh-CN"/>
        </w:rPr>
        <w:t>所</w:t>
      </w:r>
      <w:r w:rsidRPr="00EC0D38">
        <w:rPr>
          <w:rFonts w:asciiTheme="minorEastAsia" w:hAnsiTheme="minorEastAsia" w:cs="Times New Roman" w:hint="eastAsia"/>
          <w:lang w:eastAsia="zh-CN"/>
        </w:rPr>
        <w:t>宣称的</w:t>
      </w:r>
      <w:r w:rsidR="00EB55B3" w:rsidRPr="00EC0D38">
        <w:rPr>
          <w:rFonts w:asciiTheme="minorEastAsia" w:hAnsiTheme="minorEastAsia" w:cs="Times New Roman" w:hint="eastAsia"/>
          <w:lang w:eastAsia="zh-CN"/>
        </w:rPr>
        <w:t>失</w:t>
      </w:r>
      <w:r w:rsidR="00174E39" w:rsidRPr="00EC0D38">
        <w:rPr>
          <w:rFonts w:asciiTheme="minorEastAsia" w:hAnsiTheme="minorEastAsia" w:cs="Times New Roman" w:hint="eastAsia"/>
          <w:lang w:eastAsia="zh-CN"/>
        </w:rPr>
        <w:t>职，</w:t>
      </w:r>
      <w:r w:rsidR="00174E39" w:rsidRPr="00EC0D38">
        <w:rPr>
          <w:rFonts w:asciiTheme="minorEastAsia" w:hAnsiTheme="minorEastAsia" w:cs="Times New Roman"/>
          <w:lang w:eastAsia="zh-CN"/>
        </w:rPr>
        <w:t>其</w:t>
      </w:r>
      <w:r w:rsidR="00EB04C0" w:rsidRPr="00EC0D38">
        <w:rPr>
          <w:rFonts w:asciiTheme="minorEastAsia" w:hAnsiTheme="minorEastAsia" w:cs="Times New Roman" w:hint="eastAsia"/>
          <w:lang w:eastAsia="zh-CN"/>
        </w:rPr>
        <w:t>性质和后果并不显著。</w:t>
      </w:r>
      <w:r w:rsidR="00505D37" w:rsidRPr="00EC0D38">
        <w:rPr>
          <w:rFonts w:asciiTheme="minorEastAsia" w:hAnsiTheme="minorEastAsia" w:hint="eastAsia"/>
          <w:lang w:eastAsia="zh-CN"/>
        </w:rPr>
        <w:t>其所宣称的涉嫌违规处理的环境问题</w:t>
      </w:r>
      <w:r w:rsidRPr="00EC0D38">
        <w:rPr>
          <w:rFonts w:asciiTheme="minorEastAsia" w:hAnsiTheme="minorEastAsia" w:cs="Times New Roman" w:hint="eastAsia"/>
          <w:lang w:eastAsia="zh-CN"/>
        </w:rPr>
        <w:t>，</w:t>
      </w:r>
      <w:r w:rsidR="00505D37" w:rsidRPr="00EC0D38">
        <w:rPr>
          <w:rFonts w:asciiTheme="minorEastAsia" w:hAnsiTheme="minorEastAsia" w:cs="Times New Roman" w:hint="eastAsia"/>
          <w:lang w:eastAsia="zh-CN"/>
        </w:rPr>
        <w:t>应当</w:t>
      </w:r>
      <w:r w:rsidRPr="00EC0D38">
        <w:rPr>
          <w:rFonts w:asciiTheme="minorEastAsia" w:hAnsiTheme="minorEastAsia" w:cs="Times New Roman" w:hint="eastAsia"/>
          <w:lang w:eastAsia="zh-CN"/>
        </w:rPr>
        <w:t>服从于效率和进步。另外</w:t>
      </w:r>
      <w:r w:rsidR="00FF6216" w:rsidRPr="00EC0D38">
        <w:rPr>
          <w:rFonts w:asciiTheme="minorEastAsia" w:hAnsiTheme="minorEastAsia" w:cs="Times New Roman" w:hint="eastAsia"/>
          <w:lang w:eastAsia="zh-CN"/>
        </w:rPr>
        <w:t>，导致两到四种</w:t>
      </w:r>
      <w:r w:rsidR="007F44D4" w:rsidRPr="00EC0D38">
        <w:rPr>
          <w:rFonts w:asciiTheme="minorEastAsia" w:hAnsiTheme="minorEastAsia" w:cs="Times New Roman" w:hint="eastAsia"/>
          <w:lang w:eastAsia="zh-CN"/>
        </w:rPr>
        <w:t>两栖类物种灭绝的</w:t>
      </w:r>
      <w:r w:rsidRPr="00EC0D38">
        <w:rPr>
          <w:rFonts w:asciiTheme="minorEastAsia" w:hAnsiTheme="minorEastAsia" w:cs="Times New Roman" w:hint="eastAsia"/>
          <w:lang w:eastAsia="zh-CN"/>
        </w:rPr>
        <w:t>后果相对较小。</w:t>
      </w:r>
      <w:r w:rsidR="00505D37" w:rsidRPr="00EC0D38">
        <w:rPr>
          <w:rFonts w:asciiTheme="minorEastAsia" w:hAnsiTheme="minorEastAsia" w:hint="eastAsia"/>
          <w:lang w:eastAsia="zh-CN"/>
        </w:rPr>
        <w:t>并且该联盟</w:t>
      </w:r>
      <w:r w:rsidR="00F6160F" w:rsidRPr="00EC0D38">
        <w:rPr>
          <w:rFonts w:asciiTheme="minorEastAsia" w:hAnsiTheme="minorEastAsia" w:cs="Times New Roman" w:hint="eastAsia"/>
          <w:lang w:eastAsia="zh-CN"/>
        </w:rPr>
        <w:t>作</w:t>
      </w:r>
      <w:r w:rsidRPr="00EC0D38">
        <w:rPr>
          <w:rFonts w:asciiTheme="minorEastAsia" w:hAnsiTheme="minorEastAsia" w:cs="Times New Roman" w:hint="eastAsia"/>
          <w:lang w:eastAsia="zh-CN"/>
        </w:rPr>
        <w:t>为</w:t>
      </w:r>
      <w:r w:rsidR="00F6160F" w:rsidRPr="00EC0D38">
        <w:rPr>
          <w:rFonts w:asciiTheme="minorEastAsia" w:hAnsiTheme="minorEastAsia" w:cs="Times New Roman" w:hint="eastAsia"/>
          <w:lang w:eastAsia="zh-CN"/>
        </w:rPr>
        <w:t>一个</w:t>
      </w:r>
      <w:r w:rsidR="00F6160F" w:rsidRPr="00EC0D38">
        <w:rPr>
          <w:rFonts w:asciiTheme="minorEastAsia" w:hAnsiTheme="minorEastAsia" w:cs="Times New Roman"/>
          <w:lang w:eastAsia="zh-CN"/>
        </w:rPr>
        <w:t>由</w:t>
      </w:r>
      <w:r w:rsidR="00F6160F" w:rsidRPr="00EC0D38">
        <w:rPr>
          <w:rFonts w:asciiTheme="minorEastAsia" w:hAnsiTheme="minorEastAsia" w:cs="Times New Roman" w:hint="eastAsia"/>
          <w:lang w:eastAsia="zh-CN"/>
        </w:rPr>
        <w:t>业余</w:t>
      </w:r>
      <w:r w:rsidR="00F6160F" w:rsidRPr="00EC0D38">
        <w:rPr>
          <w:rFonts w:asciiTheme="minorEastAsia" w:hAnsiTheme="minorEastAsia" w:cs="Times New Roman"/>
          <w:lang w:eastAsia="zh-CN"/>
        </w:rPr>
        <w:t>观测者组成的</w:t>
      </w:r>
      <w:r w:rsidR="00F6160F" w:rsidRPr="00EC0D38">
        <w:rPr>
          <w:rFonts w:asciiTheme="minorEastAsia" w:hAnsiTheme="minorEastAsia" w:cs="Times New Roman" w:hint="eastAsia"/>
          <w:lang w:eastAsia="zh-CN"/>
        </w:rPr>
        <w:t>地方</w:t>
      </w:r>
      <w:r w:rsidR="00F6160F" w:rsidRPr="00EC0D38">
        <w:rPr>
          <w:rFonts w:asciiTheme="minorEastAsia" w:hAnsiTheme="minorEastAsia" w:cs="Times New Roman"/>
          <w:lang w:eastAsia="zh-CN"/>
        </w:rPr>
        <w:t>组织</w:t>
      </w:r>
      <w:r w:rsidRPr="00EC0D38">
        <w:rPr>
          <w:rFonts w:asciiTheme="minorEastAsia" w:hAnsiTheme="minorEastAsia" w:cs="Times New Roman" w:hint="eastAsia"/>
          <w:lang w:eastAsia="zh-CN"/>
        </w:rPr>
        <w:t>，不能向法院</w:t>
      </w:r>
      <w:r w:rsidR="00A55B8E" w:rsidRPr="00EC0D38">
        <w:rPr>
          <w:rFonts w:asciiTheme="minorEastAsia" w:hAnsiTheme="minorEastAsia" w:cs="Times New Roman" w:hint="eastAsia"/>
          <w:lang w:eastAsia="zh-CN"/>
        </w:rPr>
        <w:t>证明</w:t>
      </w:r>
      <w:r w:rsidR="00A55B8E" w:rsidRPr="00EC0D38">
        <w:rPr>
          <w:rFonts w:asciiTheme="minorEastAsia" w:hAnsiTheme="minorEastAsia" w:cs="Times New Roman"/>
          <w:lang w:eastAsia="zh-CN"/>
        </w:rPr>
        <w:t>其</w:t>
      </w:r>
      <w:r w:rsidR="00A55B8E" w:rsidRPr="00EC0D38">
        <w:rPr>
          <w:rFonts w:asciiTheme="minorEastAsia" w:hAnsiTheme="minorEastAsia" w:cs="Times New Roman" w:hint="eastAsia"/>
          <w:lang w:eastAsia="zh-CN"/>
        </w:rPr>
        <w:t>具备提供足够</w:t>
      </w:r>
      <w:r w:rsidRPr="00EC0D38">
        <w:rPr>
          <w:rFonts w:asciiTheme="minorEastAsia" w:hAnsiTheme="minorEastAsia" w:cs="Times New Roman" w:hint="eastAsia"/>
          <w:lang w:eastAsia="zh-CN"/>
        </w:rPr>
        <w:t>的专业知识</w:t>
      </w:r>
      <w:r w:rsidR="00F037FB" w:rsidRPr="00EC0D38">
        <w:rPr>
          <w:rFonts w:asciiTheme="minorEastAsia" w:hAnsiTheme="minorEastAsia" w:cs="Times New Roman" w:hint="eastAsia"/>
          <w:lang w:eastAsia="zh-CN"/>
        </w:rPr>
        <w:t>和</w:t>
      </w:r>
      <w:r w:rsidR="00F037FB" w:rsidRPr="00EC0D38">
        <w:rPr>
          <w:rFonts w:asciiTheme="minorEastAsia" w:hAnsiTheme="minorEastAsia" w:cs="Times New Roman"/>
          <w:lang w:eastAsia="zh-CN"/>
        </w:rPr>
        <w:t>技术</w:t>
      </w:r>
      <w:r w:rsidR="001722D9" w:rsidRPr="00EC0D38">
        <w:rPr>
          <w:rFonts w:asciiTheme="minorEastAsia" w:hAnsiTheme="minorEastAsia" w:cs="Times New Roman" w:hint="eastAsia"/>
          <w:lang w:eastAsia="zh-CN"/>
        </w:rPr>
        <w:t>。最后，联盟应</w:t>
      </w:r>
      <w:r w:rsidR="00FA1CB4" w:rsidRPr="00EC0D38">
        <w:rPr>
          <w:rFonts w:asciiTheme="minorEastAsia" w:hAnsiTheme="minorEastAsia" w:cs="Times New Roman" w:hint="eastAsia"/>
          <w:lang w:eastAsia="zh-CN"/>
        </w:rPr>
        <w:t>驳回</w:t>
      </w:r>
      <w:r w:rsidR="007806B2" w:rsidRPr="00EC0D38">
        <w:rPr>
          <w:rFonts w:asciiTheme="minorEastAsia" w:hAnsiTheme="minorEastAsia" w:cs="Times New Roman" w:hint="eastAsia"/>
          <w:lang w:eastAsia="zh-CN"/>
        </w:rPr>
        <w:t>该联盟</w:t>
      </w:r>
      <w:r w:rsidR="007806B2" w:rsidRPr="00EC0D38">
        <w:rPr>
          <w:rFonts w:asciiTheme="minorEastAsia" w:hAnsiTheme="minorEastAsia" w:cs="Times New Roman"/>
          <w:lang w:eastAsia="zh-CN"/>
        </w:rPr>
        <w:t>的</w:t>
      </w:r>
      <w:r w:rsidR="00833373" w:rsidRPr="00EC0D38">
        <w:rPr>
          <w:rFonts w:asciiTheme="minorEastAsia" w:hAnsiTheme="minorEastAsia" w:cs="Times New Roman" w:hint="eastAsia"/>
          <w:lang w:eastAsia="zh-CN"/>
        </w:rPr>
        <w:t>请求</w:t>
      </w:r>
      <w:r w:rsidR="00FA1CB4" w:rsidRPr="00EC0D38">
        <w:rPr>
          <w:rFonts w:asciiTheme="minorEastAsia" w:hAnsiTheme="minorEastAsia" w:cs="Times New Roman" w:hint="eastAsia"/>
          <w:lang w:eastAsia="zh-CN"/>
        </w:rPr>
        <w:t>，</w:t>
      </w:r>
      <w:r w:rsidR="00505D37" w:rsidRPr="00EC0D38">
        <w:rPr>
          <w:rFonts w:asciiTheme="minorEastAsia" w:hAnsiTheme="minorEastAsia" w:hint="eastAsia"/>
          <w:lang w:eastAsia="zh-CN"/>
        </w:rPr>
        <w:t>因为被强制购买的土地信托机构</w:t>
      </w:r>
      <w:r w:rsidR="00CD0666" w:rsidRPr="00EC0D38">
        <w:rPr>
          <w:rFonts w:asciiTheme="minorEastAsia" w:hAnsiTheme="minorEastAsia" w:cs="Times New Roman" w:hint="eastAsia"/>
          <w:lang w:eastAsia="zh-CN"/>
        </w:rPr>
        <w:t>，</w:t>
      </w:r>
      <w:r w:rsidR="00FA1CB4" w:rsidRPr="00EC0D38">
        <w:rPr>
          <w:rFonts w:asciiTheme="minorEastAsia" w:hAnsiTheme="minorEastAsia" w:cs="Times New Roman" w:hint="eastAsia"/>
          <w:lang w:eastAsia="zh-CN"/>
        </w:rPr>
        <w:t>才是</w:t>
      </w:r>
      <w:r w:rsidR="00505D37" w:rsidRPr="00EC0D38">
        <w:rPr>
          <w:rFonts w:asciiTheme="minorEastAsia" w:hAnsiTheme="minorEastAsia" w:hint="eastAsia"/>
          <w:lang w:eastAsia="zh-CN"/>
        </w:rPr>
        <w:t>提请司法审查的</w:t>
      </w:r>
      <w:r w:rsidR="00505D37" w:rsidRPr="00EC0D38">
        <w:rPr>
          <w:rFonts w:asciiTheme="minorEastAsia" w:hAnsiTheme="minorEastAsia" w:cs="Times New Roman" w:hint="eastAsia"/>
          <w:lang w:eastAsia="zh-CN"/>
        </w:rPr>
        <w:t>适格</w:t>
      </w:r>
      <w:r w:rsidR="00FA1CB4" w:rsidRPr="00EC0D38">
        <w:rPr>
          <w:rFonts w:asciiTheme="minorEastAsia" w:hAnsiTheme="minorEastAsia" w:cs="Times New Roman"/>
          <w:lang w:eastAsia="zh-CN"/>
        </w:rPr>
        <w:t>主体</w:t>
      </w:r>
      <w:r w:rsidRPr="00EC0D38">
        <w:rPr>
          <w:rFonts w:asciiTheme="minorEastAsia" w:hAnsiTheme="minorEastAsia" w:cs="Times New Roman" w:hint="eastAsia"/>
          <w:lang w:eastAsia="zh-CN"/>
        </w:rPr>
        <w:t>。</w:t>
      </w:r>
    </w:p>
    <w:p w:rsidR="00530D73" w:rsidRPr="00EC0D38" w:rsidRDefault="00530D73"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4</w:t>
      </w:r>
      <w:r w:rsidR="003F091C" w:rsidRPr="00EC0D38">
        <w:rPr>
          <w:rFonts w:asciiTheme="minorEastAsia" w:hAnsiTheme="minorEastAsia" w:cs="Times New Roman" w:hint="eastAsia"/>
          <w:lang w:eastAsia="zh-CN"/>
        </w:rPr>
        <w:t>3.</w:t>
      </w:r>
      <w:r w:rsidR="004D7084" w:rsidRPr="00EC0D38">
        <w:rPr>
          <w:rFonts w:asciiTheme="minorEastAsia" w:hAnsiTheme="minorEastAsia" w:cs="Times New Roman" w:hint="eastAsia"/>
          <w:lang w:eastAsia="zh-CN"/>
        </w:rPr>
        <w:t>第三，法院不应当</w:t>
      </w:r>
      <w:r w:rsidR="00532A0E" w:rsidRPr="00EC0D38">
        <w:rPr>
          <w:rFonts w:asciiTheme="minorEastAsia" w:hAnsiTheme="minorEastAsia" w:cs="Times New Roman" w:hint="eastAsia"/>
          <w:lang w:eastAsia="zh-CN"/>
        </w:rPr>
        <w:t>授予</w:t>
      </w:r>
      <w:r w:rsidR="00E94DD6" w:rsidRPr="00EC0D38">
        <w:rPr>
          <w:rFonts w:asciiTheme="minorEastAsia" w:hAnsiTheme="minorEastAsia" w:cs="Times New Roman" w:hint="eastAsia"/>
          <w:lang w:eastAsia="zh-CN"/>
        </w:rPr>
        <w:t>非</w:t>
      </w:r>
      <w:r w:rsidR="004D7084" w:rsidRPr="00EC0D38">
        <w:rPr>
          <w:rFonts w:asciiTheme="minorEastAsia" w:hAnsiTheme="minorEastAsia" w:cs="Times New Roman" w:hint="eastAsia"/>
          <w:lang w:eastAsia="zh-CN"/>
        </w:rPr>
        <w:t>出于</w:t>
      </w:r>
      <w:r w:rsidR="003428B9" w:rsidRPr="00EC0D38">
        <w:rPr>
          <w:rFonts w:asciiTheme="minorEastAsia" w:hAnsiTheme="minorEastAsia" w:cs="Times New Roman"/>
          <w:lang w:eastAsia="zh-CN"/>
        </w:rPr>
        <w:t>善意</w:t>
      </w:r>
      <w:r w:rsidR="003428B9" w:rsidRPr="00EC0D38">
        <w:rPr>
          <w:rFonts w:asciiTheme="minorEastAsia" w:hAnsiTheme="minorEastAsia" w:cs="Times New Roman" w:hint="eastAsia"/>
          <w:lang w:eastAsia="zh-CN"/>
        </w:rPr>
        <w:t>而</w:t>
      </w:r>
      <w:r w:rsidR="00E94DD6" w:rsidRPr="00EC0D38">
        <w:rPr>
          <w:rFonts w:asciiTheme="minorEastAsia" w:hAnsiTheme="minorEastAsia" w:cs="Times New Roman" w:hint="eastAsia"/>
          <w:lang w:eastAsia="zh-CN"/>
        </w:rPr>
        <w:t>提请</w:t>
      </w:r>
      <w:r w:rsidR="00D43B86" w:rsidRPr="00EC0D38">
        <w:rPr>
          <w:rFonts w:asciiTheme="minorEastAsia" w:hAnsiTheme="minorEastAsia" w:cs="Times New Roman" w:hint="eastAsia"/>
          <w:lang w:eastAsia="zh-CN"/>
        </w:rPr>
        <w:t>司法审查</w:t>
      </w:r>
      <w:r w:rsidR="003428B9" w:rsidRPr="00EC0D38">
        <w:rPr>
          <w:rFonts w:asciiTheme="minorEastAsia" w:hAnsiTheme="minorEastAsia" w:cs="Times New Roman" w:hint="eastAsia"/>
          <w:lang w:eastAsia="zh-CN"/>
        </w:rPr>
        <w:t>的</w:t>
      </w:r>
      <w:r w:rsidR="00442846" w:rsidRPr="00EC0D38">
        <w:rPr>
          <w:rFonts w:asciiTheme="minorEastAsia" w:hAnsiTheme="minorEastAsia" w:cs="Times New Roman" w:hint="eastAsia"/>
          <w:lang w:eastAsia="zh-CN"/>
        </w:rPr>
        <w:t>申请人</w:t>
      </w:r>
      <w:r w:rsidR="00B47EDF" w:rsidRPr="00EC0D38">
        <w:rPr>
          <w:rFonts w:asciiTheme="minorEastAsia" w:hAnsiTheme="minorEastAsia" w:cs="Times New Roman" w:hint="eastAsia"/>
          <w:lang w:eastAsia="zh-CN"/>
        </w:rPr>
        <w:t>诉讼</w:t>
      </w:r>
      <w:r w:rsidR="00172AA8" w:rsidRPr="00EC0D38">
        <w:rPr>
          <w:rFonts w:asciiTheme="minorEastAsia" w:hAnsiTheme="minorEastAsia" w:cs="Times New Roman" w:hint="eastAsia"/>
          <w:lang w:eastAsia="zh-CN"/>
        </w:rPr>
        <w:t>地位</w:t>
      </w:r>
      <w:r w:rsidR="006E1797" w:rsidRPr="00EC0D38">
        <w:rPr>
          <w:rFonts w:asciiTheme="minorEastAsia" w:hAnsiTheme="minorEastAsia" w:cs="Times New Roman" w:hint="eastAsia"/>
          <w:lang w:eastAsia="zh-CN"/>
        </w:rPr>
        <w:t>。</w:t>
      </w:r>
      <w:r w:rsidR="00E94DD6" w:rsidRPr="00EC0D38">
        <w:rPr>
          <w:rFonts w:asciiTheme="minorEastAsia" w:hAnsiTheme="minorEastAsia" w:cs="Times New Roman" w:hint="eastAsia"/>
          <w:lang w:eastAsia="zh-CN"/>
        </w:rPr>
        <w:t>鉴于</w:t>
      </w:r>
      <w:r w:rsidR="006E1797" w:rsidRPr="00EC0D38">
        <w:rPr>
          <w:rFonts w:asciiTheme="minorEastAsia" w:hAnsiTheme="minorEastAsia" w:cs="Times New Roman" w:hint="eastAsia"/>
          <w:lang w:eastAsia="zh-CN"/>
        </w:rPr>
        <w:t>该联盟是</w:t>
      </w:r>
      <w:r w:rsidR="00E94DD6" w:rsidRPr="00EC0D38">
        <w:rPr>
          <w:rFonts w:asciiTheme="minorEastAsia" w:hAnsiTheme="minorEastAsia" w:hint="eastAsia"/>
          <w:lang w:eastAsia="zh-CN"/>
        </w:rPr>
        <w:t>由与该司法审查存在商业利益关系的团体部分资助的</w:t>
      </w:r>
      <w:r w:rsidRPr="00EC0D38">
        <w:rPr>
          <w:rFonts w:asciiTheme="minorEastAsia" w:hAnsiTheme="minorEastAsia" w:cs="Times New Roman" w:hint="eastAsia"/>
          <w:lang w:eastAsia="zh-CN"/>
        </w:rPr>
        <w:t>，</w:t>
      </w:r>
      <w:r w:rsidR="00D443A8" w:rsidRPr="00EC0D38">
        <w:rPr>
          <w:rFonts w:asciiTheme="minorEastAsia" w:hAnsiTheme="minorEastAsia" w:cs="Times New Roman" w:hint="eastAsia"/>
          <w:lang w:eastAsia="zh-CN"/>
        </w:rPr>
        <w:t>授予</w:t>
      </w:r>
      <w:r w:rsidR="00D443A8" w:rsidRPr="00EC0D38">
        <w:rPr>
          <w:rFonts w:asciiTheme="minorEastAsia" w:hAnsiTheme="minorEastAsia" w:cs="Times New Roman"/>
          <w:lang w:eastAsia="zh-CN"/>
        </w:rPr>
        <w:t>该联盟诉讼</w:t>
      </w:r>
      <w:r w:rsidR="00172AA8" w:rsidRPr="00EC0D38">
        <w:rPr>
          <w:rFonts w:asciiTheme="minorEastAsia" w:hAnsiTheme="minorEastAsia" w:cs="Times New Roman" w:hint="eastAsia"/>
          <w:lang w:eastAsia="zh-CN"/>
        </w:rPr>
        <w:t>地位</w:t>
      </w:r>
      <w:r w:rsidR="00E94DD6" w:rsidRPr="00EC0D38">
        <w:rPr>
          <w:rFonts w:asciiTheme="minorEastAsia" w:hAnsiTheme="minorEastAsia" w:hint="eastAsia"/>
          <w:lang w:eastAsia="zh-CN"/>
        </w:rPr>
        <w:t>存在实质性危险</w:t>
      </w:r>
      <w:r w:rsidR="00D443A8" w:rsidRPr="00EC0D38">
        <w:rPr>
          <w:rFonts w:asciiTheme="minorEastAsia" w:hAnsiTheme="minorEastAsia" w:cs="Times New Roman"/>
          <w:lang w:eastAsia="zh-CN"/>
        </w:rPr>
        <w:t>，因为</w:t>
      </w:r>
      <w:r w:rsidRPr="00EC0D38">
        <w:rPr>
          <w:rFonts w:asciiTheme="minorEastAsia" w:hAnsiTheme="minorEastAsia" w:cs="Times New Roman" w:hint="eastAsia"/>
          <w:lang w:eastAsia="zh-CN"/>
        </w:rPr>
        <w:t>（1</w:t>
      </w:r>
      <w:r w:rsidR="00EB0B74" w:rsidRPr="00EC0D38">
        <w:rPr>
          <w:rFonts w:asciiTheme="minorEastAsia" w:hAnsiTheme="minorEastAsia" w:cs="Times New Roman" w:hint="eastAsia"/>
          <w:lang w:eastAsia="zh-CN"/>
        </w:rPr>
        <w:t>）司法</w:t>
      </w:r>
      <w:r w:rsidR="009325F3" w:rsidRPr="00EC0D38">
        <w:rPr>
          <w:rFonts w:asciiTheme="minorEastAsia" w:hAnsiTheme="minorEastAsia" w:cs="Times New Roman" w:hint="eastAsia"/>
          <w:lang w:eastAsia="zh-CN"/>
        </w:rPr>
        <w:t>审查</w:t>
      </w:r>
      <w:r w:rsidR="00F00D30" w:rsidRPr="00EC0D38">
        <w:rPr>
          <w:rFonts w:asciiTheme="minorEastAsia" w:hAnsiTheme="minorEastAsia" w:cs="Times New Roman" w:hint="eastAsia"/>
          <w:lang w:eastAsia="zh-CN"/>
        </w:rPr>
        <w:t>将</w:t>
      </w:r>
      <w:r w:rsidR="00EE5178" w:rsidRPr="00EC0D38">
        <w:rPr>
          <w:rFonts w:asciiTheme="minorEastAsia" w:hAnsiTheme="minorEastAsia" w:cs="Times New Roman" w:hint="eastAsia"/>
          <w:lang w:eastAsia="zh-CN"/>
        </w:rPr>
        <w:t>受</w:t>
      </w:r>
      <w:r w:rsidR="00EE5178" w:rsidRPr="00EC0D38">
        <w:rPr>
          <w:rFonts w:asciiTheme="minorEastAsia" w:hAnsiTheme="minorEastAsia" w:cs="Times New Roman"/>
          <w:lang w:eastAsia="zh-CN"/>
        </w:rPr>
        <w:t>商</w:t>
      </w:r>
      <w:r w:rsidR="00EE5178" w:rsidRPr="00EC0D38">
        <w:rPr>
          <w:rFonts w:asciiTheme="minorEastAsia" w:hAnsiTheme="minorEastAsia" w:cs="Times New Roman" w:hint="eastAsia"/>
          <w:lang w:eastAsia="zh-CN"/>
        </w:rPr>
        <w:t>业利益的驱使</w:t>
      </w:r>
      <w:r w:rsidR="00E94DD6" w:rsidRPr="00EC0D38">
        <w:rPr>
          <w:rFonts w:asciiTheme="minorEastAsia" w:hAnsiTheme="minorEastAsia" w:cs="Times New Roman" w:hint="eastAsia"/>
          <w:lang w:eastAsia="zh-CN"/>
        </w:rPr>
        <w:t>，</w:t>
      </w:r>
      <w:r w:rsidRPr="00EC0D38">
        <w:rPr>
          <w:rFonts w:asciiTheme="minorEastAsia" w:hAnsiTheme="minorEastAsia" w:cs="Times New Roman" w:hint="eastAsia"/>
          <w:lang w:eastAsia="zh-CN"/>
        </w:rPr>
        <w:t>（2）司法审查</w:t>
      </w:r>
      <w:r w:rsidR="009F673D" w:rsidRPr="00EC0D38">
        <w:rPr>
          <w:rFonts w:asciiTheme="minorEastAsia" w:hAnsiTheme="minorEastAsia" w:cs="Times New Roman" w:hint="eastAsia"/>
          <w:lang w:eastAsia="zh-CN"/>
        </w:rPr>
        <w:t>将</w:t>
      </w:r>
      <w:r w:rsidR="00EE5178" w:rsidRPr="00EC0D38">
        <w:rPr>
          <w:rFonts w:asciiTheme="minorEastAsia" w:hAnsiTheme="minorEastAsia" w:cs="Times New Roman" w:hint="eastAsia"/>
          <w:lang w:eastAsia="zh-CN"/>
        </w:rPr>
        <w:t>按</w:t>
      </w:r>
      <w:r w:rsidR="00EE5178" w:rsidRPr="00EC0D38">
        <w:rPr>
          <w:rFonts w:asciiTheme="minorEastAsia" w:hAnsiTheme="minorEastAsia" w:cs="Times New Roman"/>
          <w:lang w:eastAsia="zh-CN"/>
        </w:rPr>
        <w:t>照</w:t>
      </w:r>
      <w:r w:rsidR="00EE5178" w:rsidRPr="00EC0D38">
        <w:rPr>
          <w:rFonts w:asciiTheme="minorEastAsia" w:hAnsiTheme="minorEastAsia" w:cs="Times New Roman" w:hint="eastAsia"/>
          <w:lang w:eastAsia="zh-CN"/>
        </w:rPr>
        <w:t>有利于</w:t>
      </w:r>
      <w:r w:rsidR="00AA0C59" w:rsidRPr="00EC0D38">
        <w:rPr>
          <w:rFonts w:asciiTheme="minorEastAsia" w:hAnsiTheme="minorEastAsia" w:cs="Times New Roman" w:hint="eastAsia"/>
          <w:lang w:eastAsia="zh-CN"/>
        </w:rPr>
        <w:t>第三方</w:t>
      </w:r>
      <w:r w:rsidR="00070493" w:rsidRPr="00EC0D38">
        <w:rPr>
          <w:rFonts w:asciiTheme="minorEastAsia" w:hAnsiTheme="minorEastAsia" w:cs="Times New Roman" w:hint="eastAsia"/>
          <w:lang w:eastAsia="zh-CN"/>
        </w:rPr>
        <w:t>的</w:t>
      </w:r>
      <w:r w:rsidRPr="00EC0D38">
        <w:rPr>
          <w:rFonts w:asciiTheme="minorEastAsia" w:hAnsiTheme="minorEastAsia" w:cs="Times New Roman" w:hint="eastAsia"/>
          <w:lang w:eastAsia="zh-CN"/>
        </w:rPr>
        <w:t>商业利益</w:t>
      </w:r>
      <w:r w:rsidR="00EE5178" w:rsidRPr="00EC0D38">
        <w:rPr>
          <w:rFonts w:asciiTheme="minorEastAsia" w:hAnsiTheme="minorEastAsia" w:cs="Times New Roman" w:hint="eastAsia"/>
          <w:lang w:eastAsia="zh-CN"/>
        </w:rPr>
        <w:t>的</w:t>
      </w:r>
      <w:r w:rsidR="00EE5178" w:rsidRPr="00EC0D38">
        <w:rPr>
          <w:rFonts w:asciiTheme="minorEastAsia" w:hAnsiTheme="minorEastAsia" w:cs="Times New Roman"/>
          <w:lang w:eastAsia="zh-CN"/>
        </w:rPr>
        <w:t>方式</w:t>
      </w:r>
      <w:r w:rsidR="00EE5178" w:rsidRPr="00EC0D38">
        <w:rPr>
          <w:rFonts w:asciiTheme="minorEastAsia" w:hAnsiTheme="minorEastAsia" w:cs="Times New Roman" w:hint="eastAsia"/>
          <w:lang w:eastAsia="zh-CN"/>
        </w:rPr>
        <w:t>进行</w:t>
      </w:r>
      <w:r w:rsidRPr="00EC0D38">
        <w:rPr>
          <w:rFonts w:asciiTheme="minorEastAsia" w:hAnsiTheme="minorEastAsia" w:cs="Times New Roman" w:hint="eastAsia"/>
          <w:lang w:eastAsia="zh-CN"/>
        </w:rPr>
        <w:t>。这将构成滥用</w:t>
      </w:r>
      <w:r w:rsidR="009E5AC3" w:rsidRPr="00EC0D38">
        <w:rPr>
          <w:rFonts w:asciiTheme="minorEastAsia" w:hAnsiTheme="minorEastAsia" w:cs="Times New Roman" w:hint="eastAsia"/>
          <w:lang w:eastAsia="zh-CN"/>
        </w:rPr>
        <w:t>诉讼</w:t>
      </w:r>
      <w:r w:rsidR="009C162E" w:rsidRPr="00EC0D38">
        <w:rPr>
          <w:rFonts w:asciiTheme="minorEastAsia" w:hAnsiTheme="minorEastAsia" w:cs="Times New Roman" w:hint="eastAsia"/>
          <w:lang w:eastAsia="zh-CN"/>
        </w:rPr>
        <w:t>程序。因此，法院应拒绝授予该</w:t>
      </w:r>
      <w:r w:rsidRPr="00EC0D38">
        <w:rPr>
          <w:rFonts w:asciiTheme="minorEastAsia" w:hAnsiTheme="minorEastAsia" w:cs="Times New Roman" w:hint="eastAsia"/>
          <w:lang w:eastAsia="zh-CN"/>
        </w:rPr>
        <w:t>联盟</w:t>
      </w:r>
      <w:r w:rsidR="00172AA8" w:rsidRPr="00EC0D38">
        <w:rPr>
          <w:rFonts w:asciiTheme="minorEastAsia" w:hAnsiTheme="minorEastAsia" w:cs="Times New Roman" w:hint="eastAsia"/>
          <w:lang w:eastAsia="zh-CN"/>
        </w:rPr>
        <w:t>地位</w:t>
      </w:r>
      <w:r w:rsidRPr="00EC0D38">
        <w:rPr>
          <w:rFonts w:asciiTheme="minorEastAsia" w:hAnsiTheme="minorEastAsia" w:cs="Times New Roman" w:hint="eastAsia"/>
          <w:lang w:eastAsia="zh-CN"/>
        </w:rPr>
        <w:t>。</w:t>
      </w:r>
    </w:p>
    <w:p w:rsidR="00083E4D"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44.</w:t>
      </w:r>
      <w:r w:rsidR="00530D73" w:rsidRPr="00EC0D38">
        <w:rPr>
          <w:rFonts w:asciiTheme="minorEastAsia" w:hAnsiTheme="minorEastAsia" w:cs="Times New Roman" w:hint="eastAsia"/>
        </w:rPr>
        <w:t>关于</w:t>
      </w:r>
      <w:r w:rsidR="00E94DD6" w:rsidRPr="00EC0D38">
        <w:rPr>
          <w:rFonts w:asciiTheme="minorEastAsia" w:hAnsiTheme="minorEastAsia" w:cs="Times New Roman" w:hint="eastAsia"/>
          <w:lang w:eastAsia="zh-CN"/>
        </w:rPr>
        <w:t>《</w:t>
      </w:r>
      <w:r w:rsidR="00CD6D7C" w:rsidRPr="00EC0D38">
        <w:rPr>
          <w:rFonts w:asciiTheme="minorEastAsia" w:hAnsiTheme="minorEastAsia" w:cs="Times New Roman" w:hint="eastAsia"/>
        </w:rPr>
        <w:t>信息自由法案</w:t>
      </w:r>
      <w:r w:rsidR="00E94DD6" w:rsidRPr="00EC0D38">
        <w:rPr>
          <w:rFonts w:asciiTheme="minorEastAsia" w:hAnsiTheme="minorEastAsia" w:cs="Times New Roman" w:hint="eastAsia"/>
          <w:lang w:eastAsia="zh-CN"/>
        </w:rPr>
        <w:t>》</w:t>
      </w:r>
      <w:r w:rsidR="00530D73" w:rsidRPr="00EC0D38">
        <w:rPr>
          <w:rFonts w:asciiTheme="minorEastAsia" w:hAnsiTheme="minorEastAsia" w:cs="Times New Roman" w:hint="eastAsia"/>
        </w:rPr>
        <w:t>，</w:t>
      </w:r>
      <w:r w:rsidR="005055FC">
        <w:rPr>
          <w:rFonts w:asciiTheme="minorEastAsia" w:hAnsiTheme="minorEastAsia" w:cs="Times New Roman" w:hint="eastAsia"/>
          <w:lang w:eastAsia="zh-CN"/>
        </w:rPr>
        <w:t>我们</w:t>
      </w:r>
      <w:r w:rsidR="00E94DD6" w:rsidRPr="00EC0D38">
        <w:rPr>
          <w:rFonts w:asciiTheme="minorEastAsia" w:hAnsiTheme="minorEastAsia" w:cs="Times New Roman"/>
          <w:lang w:eastAsia="zh-CN"/>
        </w:rPr>
        <w:t>认为</w:t>
      </w:r>
      <w:r w:rsidR="00E94DD6" w:rsidRPr="00EC0D38">
        <w:rPr>
          <w:rFonts w:asciiTheme="minorEastAsia" w:hAnsiTheme="minorEastAsia" w:cs="Times New Roman" w:hint="eastAsia"/>
          <w:lang w:eastAsia="zh-CN"/>
        </w:rPr>
        <w:t>相关</w:t>
      </w:r>
      <w:r w:rsidR="00E94DD6" w:rsidRPr="00EC0D38">
        <w:rPr>
          <w:rFonts w:asciiTheme="minorEastAsia" w:hAnsiTheme="minorEastAsia" w:cs="Times New Roman" w:hint="eastAsia"/>
        </w:rPr>
        <w:t>会议记录及</w:t>
      </w:r>
      <w:r w:rsidR="00E94DD6" w:rsidRPr="00EC0D38">
        <w:rPr>
          <w:rFonts w:asciiTheme="minorEastAsia" w:hAnsiTheme="minorEastAsia" w:cs="Times New Roman" w:hint="eastAsia"/>
          <w:lang w:eastAsia="zh-CN"/>
        </w:rPr>
        <w:t>支持性</w:t>
      </w:r>
      <w:r w:rsidR="00E94DD6" w:rsidRPr="00EC0D38">
        <w:rPr>
          <w:rFonts w:asciiTheme="minorEastAsia" w:hAnsiTheme="minorEastAsia" w:cs="Times New Roman" w:hint="eastAsia"/>
        </w:rPr>
        <w:t>文件</w:t>
      </w:r>
      <w:r w:rsidR="00E94DD6" w:rsidRPr="00EC0D38">
        <w:rPr>
          <w:rFonts w:asciiTheme="minorEastAsia" w:hAnsiTheme="minorEastAsia" w:cs="Times New Roman" w:hint="eastAsia"/>
          <w:lang w:eastAsia="zh-CN"/>
        </w:rPr>
        <w:t>不</w:t>
      </w:r>
      <w:r w:rsidR="00E94DD6" w:rsidRPr="00EC0D38">
        <w:rPr>
          <w:rFonts w:asciiTheme="minorEastAsia" w:hAnsiTheme="minorEastAsia" w:cs="Times New Roman"/>
          <w:lang w:eastAsia="zh-CN"/>
        </w:rPr>
        <w:t>必</w:t>
      </w:r>
      <w:r w:rsidR="00E94DD6" w:rsidRPr="00EC0D38">
        <w:rPr>
          <w:rFonts w:asciiTheme="minorEastAsia" w:hAnsiTheme="minorEastAsia" w:cs="Times New Roman" w:hint="eastAsia"/>
          <w:lang w:eastAsia="zh-CN"/>
        </w:rPr>
        <w:t>披露</w:t>
      </w:r>
      <w:r w:rsidR="00530D73" w:rsidRPr="00EC0D38">
        <w:rPr>
          <w:rFonts w:asciiTheme="minorEastAsia" w:hAnsiTheme="minorEastAsia" w:cs="Times New Roman" w:hint="eastAsia"/>
        </w:rPr>
        <w:t>，因为</w:t>
      </w:r>
      <w:bookmarkStart w:id="4" w:name="OLE_LINK1"/>
      <w:bookmarkStart w:id="5" w:name="OLE_LINK2"/>
      <w:r w:rsidR="00E94DD6" w:rsidRPr="00EC0D38">
        <w:rPr>
          <w:rFonts w:asciiTheme="minorEastAsia" w:hAnsiTheme="minorEastAsia" w:hint="eastAsia"/>
          <w:lang w:eastAsia="zh-CN"/>
        </w:rPr>
        <w:t>它们属于《</w:t>
      </w:r>
      <w:r w:rsidR="00E94DD6" w:rsidRPr="00EC0D38">
        <w:rPr>
          <w:rFonts w:asciiTheme="minorEastAsia" w:hAnsiTheme="minorEastAsia" w:cs="Times New Roman"/>
          <w:lang w:eastAsia="zh-CN"/>
        </w:rPr>
        <w:t>信息自由法案</w:t>
      </w:r>
      <w:r w:rsidR="00E94DD6" w:rsidRPr="00EC0D38">
        <w:rPr>
          <w:rFonts w:asciiTheme="minorEastAsia" w:hAnsiTheme="minorEastAsia" w:cs="Times New Roman" w:hint="eastAsia"/>
          <w:lang w:eastAsia="zh-CN"/>
        </w:rPr>
        <w:t>》</w:t>
      </w:r>
      <w:r w:rsidR="00E94DD6" w:rsidRPr="00EC0D38">
        <w:rPr>
          <w:rFonts w:asciiTheme="minorEastAsia" w:hAnsiTheme="minorEastAsia" w:cs="Times New Roman"/>
          <w:lang w:eastAsia="zh-CN"/>
        </w:rPr>
        <w:t>第</w:t>
      </w:r>
      <w:r w:rsidR="00E94DD6" w:rsidRPr="00EC0D38">
        <w:rPr>
          <w:rFonts w:asciiTheme="minorEastAsia" w:hAnsiTheme="minorEastAsia" w:cs="Times New Roman" w:hint="eastAsia"/>
          <w:lang w:eastAsia="zh-CN"/>
        </w:rPr>
        <w:t>36条第</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2</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款（b</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项（ii</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，第36条第</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2</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款（</w:t>
      </w:r>
      <w:r w:rsidR="00E94DD6" w:rsidRPr="00EC0D38">
        <w:rPr>
          <w:rFonts w:asciiTheme="minorEastAsia" w:hAnsiTheme="minorEastAsia" w:cs="Times New Roman"/>
          <w:lang w:eastAsia="zh-CN"/>
        </w:rPr>
        <w:t>c）</w:t>
      </w:r>
      <w:r w:rsidR="00E94DD6" w:rsidRPr="00EC0D38">
        <w:rPr>
          <w:rFonts w:asciiTheme="minorEastAsia" w:hAnsiTheme="minorEastAsia" w:cs="Times New Roman" w:hint="eastAsia"/>
          <w:lang w:eastAsia="zh-CN"/>
        </w:rPr>
        <w:t>项以及第43条第</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2</w:t>
      </w:r>
      <w:r w:rsidR="00E94DD6" w:rsidRPr="00EC0D38">
        <w:rPr>
          <w:rFonts w:asciiTheme="minorEastAsia" w:hAnsiTheme="minorEastAsia" w:cs="Times New Roman"/>
          <w:lang w:eastAsia="zh-CN"/>
        </w:rPr>
        <w:t>）</w:t>
      </w:r>
      <w:r w:rsidR="00E94DD6" w:rsidRPr="00EC0D38">
        <w:rPr>
          <w:rFonts w:asciiTheme="minorEastAsia" w:hAnsiTheme="minorEastAsia" w:cs="Times New Roman" w:hint="eastAsia"/>
          <w:lang w:eastAsia="zh-CN"/>
        </w:rPr>
        <w:t>款所规定的豁免公开的信息</w:t>
      </w:r>
      <w:bookmarkEnd w:id="4"/>
      <w:bookmarkEnd w:id="5"/>
      <w:r w:rsidR="00530D73" w:rsidRPr="00EC0D38">
        <w:rPr>
          <w:rFonts w:asciiTheme="minorEastAsia" w:hAnsiTheme="minorEastAsia" w:cs="Times New Roman" w:hint="eastAsia"/>
        </w:rPr>
        <w:t>。</w:t>
      </w:r>
      <w:r w:rsidR="00E94DD6" w:rsidRPr="00EC0D38">
        <w:rPr>
          <w:rFonts w:asciiTheme="minorEastAsia" w:hAnsiTheme="minorEastAsia" w:hint="eastAsia"/>
          <w:lang w:eastAsia="zh-CN"/>
        </w:rPr>
        <w:t>如果强令公开这些信息，将可能会带来削弱运输部门内部决策有效性的现实性危险。这将可能导致国家公务员</w:t>
      </w:r>
      <w:r w:rsidR="00297BB7" w:rsidRPr="00EC0D38">
        <w:rPr>
          <w:rFonts w:asciiTheme="minorEastAsia" w:hAnsiTheme="minorEastAsia" w:cs="Times New Roman"/>
          <w:lang w:eastAsia="zh-CN"/>
        </w:rPr>
        <w:t>不</w:t>
      </w:r>
      <w:r w:rsidR="00297BB7" w:rsidRPr="00EC0D38">
        <w:rPr>
          <w:rFonts w:asciiTheme="minorEastAsia" w:hAnsiTheme="minorEastAsia" w:cs="Times New Roman" w:hint="eastAsia"/>
          <w:lang w:eastAsia="zh-CN"/>
        </w:rPr>
        <w:t>再愿意</w:t>
      </w:r>
      <w:r w:rsidR="00A734D7" w:rsidRPr="00EC0D38">
        <w:rPr>
          <w:rFonts w:asciiTheme="minorEastAsia" w:hAnsiTheme="minorEastAsia" w:cs="Times New Roman"/>
          <w:lang w:eastAsia="zh-CN"/>
        </w:rPr>
        <w:t>说出</w:t>
      </w:r>
      <w:r w:rsidR="00297BB7" w:rsidRPr="00EC0D38">
        <w:rPr>
          <w:rFonts w:asciiTheme="minorEastAsia" w:hAnsiTheme="minorEastAsia" w:cs="Times New Roman" w:hint="eastAsia"/>
        </w:rPr>
        <w:t>他们的</w:t>
      </w:r>
      <w:r w:rsidR="00297BB7" w:rsidRPr="00EC0D38">
        <w:rPr>
          <w:rFonts w:asciiTheme="minorEastAsia" w:hAnsiTheme="minorEastAsia" w:cs="Times New Roman" w:hint="eastAsia"/>
          <w:lang w:eastAsia="zh-CN"/>
        </w:rPr>
        <w:t>想法</w:t>
      </w:r>
      <w:r w:rsidR="00297BB7" w:rsidRPr="00EC0D38">
        <w:rPr>
          <w:rFonts w:asciiTheme="minorEastAsia" w:hAnsiTheme="minorEastAsia" w:cs="Times New Roman" w:hint="eastAsia"/>
        </w:rPr>
        <w:t>，</w:t>
      </w:r>
      <w:r w:rsidR="00297BB7" w:rsidRPr="00EC0D38">
        <w:rPr>
          <w:rFonts w:asciiTheme="minorEastAsia" w:hAnsiTheme="minorEastAsia" w:cs="Times New Roman" w:hint="eastAsia"/>
          <w:lang w:eastAsia="zh-CN"/>
        </w:rPr>
        <w:t>并且</w:t>
      </w:r>
      <w:r w:rsidR="00297BB7" w:rsidRPr="00EC0D38">
        <w:rPr>
          <w:rFonts w:asciiTheme="minorEastAsia" w:hAnsiTheme="minorEastAsia" w:cs="Times New Roman"/>
          <w:lang w:eastAsia="zh-CN"/>
        </w:rPr>
        <w:t>不</w:t>
      </w:r>
      <w:r w:rsidR="00297BB7" w:rsidRPr="00EC0D38">
        <w:rPr>
          <w:rFonts w:asciiTheme="minorEastAsia" w:hAnsiTheme="minorEastAsia" w:cs="Times New Roman" w:hint="eastAsia"/>
          <w:lang w:eastAsia="zh-CN"/>
        </w:rPr>
        <w:t>再愿意</w:t>
      </w:r>
      <w:r w:rsidR="00530D73" w:rsidRPr="00EC0D38">
        <w:rPr>
          <w:rFonts w:asciiTheme="minorEastAsia" w:hAnsiTheme="minorEastAsia" w:cs="Times New Roman" w:hint="eastAsia"/>
        </w:rPr>
        <w:t>透露</w:t>
      </w:r>
      <w:r w:rsidR="00297BB7" w:rsidRPr="00EC0D38">
        <w:rPr>
          <w:rFonts w:asciiTheme="minorEastAsia" w:hAnsiTheme="minorEastAsia" w:cs="Times New Roman" w:hint="eastAsia"/>
          <w:lang w:eastAsia="zh-CN"/>
        </w:rPr>
        <w:t>会议</w:t>
      </w:r>
      <w:r w:rsidR="00297BB7" w:rsidRPr="00EC0D38">
        <w:rPr>
          <w:rFonts w:asciiTheme="minorEastAsia" w:hAnsiTheme="minorEastAsia" w:cs="Times New Roman"/>
          <w:lang w:eastAsia="zh-CN"/>
        </w:rPr>
        <w:t>中的</w:t>
      </w:r>
      <w:r w:rsidR="00530D73" w:rsidRPr="00EC0D38">
        <w:rPr>
          <w:rFonts w:asciiTheme="minorEastAsia" w:hAnsiTheme="minorEastAsia" w:cs="Times New Roman" w:hint="eastAsia"/>
        </w:rPr>
        <w:t>机密信息</w:t>
      </w:r>
      <w:r w:rsidR="00084EFD" w:rsidRPr="00EC0D38">
        <w:rPr>
          <w:rFonts w:asciiTheme="minorEastAsia" w:hAnsiTheme="minorEastAsia" w:cs="Times New Roman" w:hint="eastAsia"/>
        </w:rPr>
        <w:t>。因此，</w:t>
      </w:r>
      <w:r w:rsidR="00E94DD6" w:rsidRPr="00EC0D38">
        <w:rPr>
          <w:rFonts w:asciiTheme="minorEastAsia" w:hAnsiTheme="minorEastAsia" w:cs="Times New Roman" w:hint="eastAsia"/>
        </w:rPr>
        <w:t>不</w:t>
      </w:r>
      <w:r w:rsidR="00E94DD6" w:rsidRPr="00EC0D38">
        <w:rPr>
          <w:rFonts w:asciiTheme="minorEastAsia" w:hAnsiTheme="minorEastAsia" w:cs="Times New Roman" w:hint="eastAsia"/>
          <w:lang w:eastAsia="zh-CN"/>
        </w:rPr>
        <w:t>披露这些</w:t>
      </w:r>
      <w:r w:rsidR="00E94DD6" w:rsidRPr="00EC0D38">
        <w:rPr>
          <w:rFonts w:asciiTheme="minorEastAsia" w:hAnsiTheme="minorEastAsia" w:cs="Times New Roman"/>
          <w:lang w:eastAsia="zh-CN"/>
        </w:rPr>
        <w:t>信息</w:t>
      </w:r>
      <w:r w:rsidR="00E94DD6" w:rsidRPr="00EC0D38">
        <w:rPr>
          <w:rFonts w:asciiTheme="minorEastAsia" w:hAnsiTheme="minorEastAsia" w:cs="Times New Roman" w:hint="eastAsia"/>
          <w:lang w:eastAsia="zh-CN"/>
        </w:rPr>
        <w:t>比披露这些信息</w:t>
      </w:r>
      <w:r w:rsidR="00E94DD6" w:rsidRPr="00EC0D38">
        <w:rPr>
          <w:rFonts w:asciiTheme="minorEastAsia" w:hAnsiTheme="minorEastAsia" w:cs="Times New Roman"/>
          <w:lang w:eastAsia="zh-CN"/>
        </w:rPr>
        <w:t>更符合</w:t>
      </w:r>
      <w:r w:rsidR="00E94DD6" w:rsidRPr="00EC0D38">
        <w:rPr>
          <w:rFonts w:asciiTheme="minorEastAsia" w:hAnsiTheme="minorEastAsia" w:cs="Times New Roman" w:hint="eastAsia"/>
        </w:rPr>
        <w:t>公共利益</w:t>
      </w:r>
      <w:r w:rsidR="00530D73" w:rsidRPr="00EC0D38">
        <w:rPr>
          <w:rFonts w:asciiTheme="minorEastAsia" w:hAnsiTheme="minorEastAsia" w:cs="Times New Roman" w:hint="eastAsia"/>
        </w:rPr>
        <w:t>。</w:t>
      </w:r>
      <w:r w:rsidR="00E94DD6" w:rsidRPr="00EC0D38">
        <w:rPr>
          <w:rFonts w:asciiTheme="minorEastAsia" w:hAnsiTheme="minorEastAsia" w:cs="Times New Roman" w:hint="eastAsia"/>
        </w:rPr>
        <w:t>该信息也应</w:t>
      </w:r>
      <w:r w:rsidR="00E94DD6" w:rsidRPr="00EC0D38">
        <w:rPr>
          <w:rFonts w:asciiTheme="minorEastAsia" w:hAnsiTheme="minorEastAsia" w:cs="Times New Roman" w:hint="eastAsia"/>
          <w:lang w:eastAsia="zh-CN"/>
        </w:rPr>
        <w:t>被</w:t>
      </w:r>
      <w:r w:rsidR="00E94DD6" w:rsidRPr="00EC0D38">
        <w:rPr>
          <w:rFonts w:asciiTheme="minorEastAsia" w:hAnsiTheme="minorEastAsia" w:cs="Times New Roman" w:hint="eastAsia"/>
        </w:rPr>
        <w:t>豁免</w:t>
      </w:r>
      <w:r w:rsidR="00B2462D" w:rsidRPr="00EC0D38">
        <w:rPr>
          <w:rFonts w:asciiTheme="minorEastAsia" w:hAnsiTheme="minorEastAsia" w:cs="Times New Roman" w:hint="eastAsia"/>
        </w:rPr>
        <w:t>，</w:t>
      </w:r>
      <w:r w:rsidR="00E94DD6" w:rsidRPr="00EC0D38">
        <w:rPr>
          <w:rFonts w:asciiTheme="minorEastAsia" w:hAnsiTheme="minorEastAsia" w:cs="Times New Roman" w:hint="eastAsia"/>
        </w:rPr>
        <w:lastRenderedPageBreak/>
        <w:t>因为它很可能损害</w:t>
      </w:r>
      <w:r w:rsidR="00E94DD6" w:rsidRPr="00EC0D38">
        <w:rPr>
          <w:rFonts w:asciiTheme="minorEastAsia" w:hAnsiTheme="minorEastAsia" w:cs="Times New Roman" w:hint="eastAsia"/>
          <w:lang w:eastAsia="zh-CN"/>
        </w:rPr>
        <w:t>部门</w:t>
      </w:r>
      <w:r w:rsidR="00E94DD6" w:rsidRPr="00EC0D38">
        <w:rPr>
          <w:rFonts w:asciiTheme="minorEastAsia" w:hAnsiTheme="minorEastAsia" w:cs="Times New Roman" w:hint="eastAsia"/>
        </w:rPr>
        <w:t>及其</w:t>
      </w:r>
      <w:r w:rsidR="00E94DD6" w:rsidRPr="00EC0D38">
        <w:rPr>
          <w:rFonts w:asciiTheme="minorEastAsia" w:hAnsiTheme="minorEastAsia" w:cs="Times New Roman" w:hint="eastAsia"/>
          <w:lang w:eastAsia="zh-CN"/>
        </w:rPr>
        <w:t>承包商</w:t>
      </w:r>
      <w:r w:rsidR="00E94DD6" w:rsidRPr="00EC0D38">
        <w:rPr>
          <w:rFonts w:asciiTheme="minorEastAsia" w:hAnsiTheme="minorEastAsia" w:cs="Times New Roman" w:hint="eastAsia"/>
        </w:rPr>
        <w:t>的商业利益</w:t>
      </w:r>
      <w:r w:rsidR="00255457" w:rsidRPr="00EC0D38">
        <w:rPr>
          <w:rFonts w:asciiTheme="minorEastAsia" w:hAnsiTheme="minorEastAsia" w:cs="Times New Roman" w:hint="eastAsia"/>
        </w:rPr>
        <w:t>。</w:t>
      </w:r>
      <w:r w:rsidR="00255457" w:rsidRPr="00EC0D38">
        <w:rPr>
          <w:rFonts w:asciiTheme="minorEastAsia" w:hAnsiTheme="minorEastAsia" w:cs="Times New Roman" w:hint="eastAsia"/>
          <w:lang w:eastAsia="zh-CN"/>
        </w:rPr>
        <w:t>有</w:t>
      </w:r>
      <w:r w:rsidR="006D618C" w:rsidRPr="00EC0D38">
        <w:rPr>
          <w:rFonts w:asciiTheme="minorEastAsia" w:hAnsiTheme="minorEastAsia" w:cs="Times New Roman" w:hint="eastAsia"/>
        </w:rPr>
        <w:t>关</w:t>
      </w:r>
      <w:r w:rsidR="005A0E18" w:rsidRPr="00EC0D38">
        <w:rPr>
          <w:rFonts w:asciiTheme="minorEastAsia" w:hAnsiTheme="minorEastAsia" w:cs="Times New Roman" w:hint="eastAsia"/>
        </w:rPr>
        <w:t>信息</w:t>
      </w:r>
      <w:r w:rsidR="003166EB" w:rsidRPr="00EC0D38">
        <w:rPr>
          <w:rFonts w:asciiTheme="minorEastAsia" w:hAnsiTheme="minorEastAsia" w:cs="Times New Roman" w:hint="eastAsia"/>
          <w:lang w:eastAsia="zh-CN"/>
        </w:rPr>
        <w:t>包含</w:t>
      </w:r>
      <w:r w:rsidR="00E94DD6" w:rsidRPr="00EC0D38">
        <w:rPr>
          <w:rFonts w:asciiTheme="minorEastAsia" w:hAnsiTheme="minorEastAsia" w:cs="Times New Roman" w:hint="eastAsia"/>
          <w:lang w:eastAsia="zh-CN"/>
        </w:rPr>
        <w:t>承包商</w:t>
      </w:r>
      <w:r w:rsidR="00E94DD6" w:rsidRPr="00EC0D38">
        <w:rPr>
          <w:rFonts w:asciiTheme="minorEastAsia" w:hAnsiTheme="minorEastAsia" w:cs="Times New Roman" w:hint="eastAsia"/>
        </w:rPr>
        <w:t>的</w:t>
      </w:r>
      <w:r w:rsidR="00E94DD6" w:rsidRPr="00EC0D38">
        <w:rPr>
          <w:rFonts w:asciiTheme="minorEastAsia" w:hAnsiTheme="minorEastAsia" w:cs="Times New Roman" w:hint="eastAsia"/>
          <w:lang w:eastAsia="zh-CN"/>
        </w:rPr>
        <w:t>具体</w:t>
      </w:r>
      <w:r w:rsidR="00E94DD6" w:rsidRPr="00EC0D38">
        <w:rPr>
          <w:rFonts w:asciiTheme="minorEastAsia" w:hAnsiTheme="minorEastAsia" w:cs="Times New Roman" w:hint="eastAsia"/>
        </w:rPr>
        <w:t>成本</w:t>
      </w:r>
      <w:r w:rsidR="00E94DD6" w:rsidRPr="00EC0D38">
        <w:rPr>
          <w:rFonts w:asciiTheme="minorEastAsia" w:hAnsiTheme="minorEastAsia" w:cs="Times New Roman" w:hint="eastAsia"/>
          <w:lang w:eastAsia="zh-CN"/>
        </w:rPr>
        <w:t>信息</w:t>
      </w:r>
      <w:r w:rsidR="008528CE" w:rsidRPr="00EC0D38">
        <w:rPr>
          <w:rFonts w:asciiTheme="minorEastAsia" w:hAnsiTheme="minorEastAsia" w:cs="Times New Roman" w:hint="eastAsia"/>
        </w:rPr>
        <w:t>，</w:t>
      </w:r>
      <w:r w:rsidR="008528CE" w:rsidRPr="00EC0D38">
        <w:rPr>
          <w:rFonts w:asciiTheme="minorEastAsia" w:hAnsiTheme="minorEastAsia" w:cs="Times New Roman" w:hint="eastAsia"/>
          <w:lang w:eastAsia="zh-CN"/>
        </w:rPr>
        <w:t>相关</w:t>
      </w:r>
      <w:r w:rsidR="008528CE" w:rsidRPr="00EC0D38">
        <w:rPr>
          <w:rFonts w:asciiTheme="minorEastAsia" w:hAnsiTheme="minorEastAsia" w:cs="Times New Roman" w:hint="eastAsia"/>
        </w:rPr>
        <w:t>信息</w:t>
      </w:r>
      <w:r w:rsidR="008A45B0" w:rsidRPr="00EC0D38">
        <w:rPr>
          <w:rFonts w:asciiTheme="minorEastAsia" w:hAnsiTheme="minorEastAsia" w:cs="Times New Roman" w:hint="eastAsia"/>
          <w:lang w:eastAsia="zh-CN"/>
        </w:rPr>
        <w:t>的公开</w:t>
      </w:r>
      <w:r w:rsidR="00530D73" w:rsidRPr="00EC0D38">
        <w:rPr>
          <w:rFonts w:asciiTheme="minorEastAsia" w:hAnsiTheme="minorEastAsia" w:cs="Times New Roman" w:hint="eastAsia"/>
        </w:rPr>
        <w:t>可能</w:t>
      </w:r>
      <w:r w:rsidR="00A96321" w:rsidRPr="00EC0D38">
        <w:rPr>
          <w:rFonts w:asciiTheme="minorEastAsia" w:hAnsiTheme="minorEastAsia" w:cs="Times New Roman" w:hint="eastAsia"/>
          <w:lang w:eastAsia="zh-CN"/>
        </w:rPr>
        <w:t>对</w:t>
      </w:r>
      <w:r w:rsidR="00E94DD6" w:rsidRPr="00EC0D38">
        <w:rPr>
          <w:rFonts w:asciiTheme="minorEastAsia" w:hAnsiTheme="minorEastAsia" w:cs="Times New Roman" w:hint="eastAsia"/>
          <w:lang w:eastAsia="zh-CN"/>
        </w:rPr>
        <w:t>承包商</w:t>
      </w:r>
      <w:r w:rsidR="00D33317" w:rsidRPr="00EC0D38">
        <w:rPr>
          <w:rFonts w:asciiTheme="minorEastAsia" w:hAnsiTheme="minorEastAsia" w:cs="Times New Roman" w:hint="eastAsia"/>
        </w:rPr>
        <w:t>的竞争力产生不利影响</w:t>
      </w:r>
      <w:r w:rsidR="00D62617" w:rsidRPr="00EC0D38">
        <w:rPr>
          <w:rFonts w:asciiTheme="minorEastAsia" w:hAnsiTheme="minorEastAsia" w:cs="Times New Roman" w:hint="eastAsia"/>
        </w:rPr>
        <w:t>。此外，公开</w:t>
      </w:r>
      <w:r w:rsidR="00CB0D43" w:rsidRPr="00EC0D38">
        <w:rPr>
          <w:rFonts w:asciiTheme="minorEastAsia" w:hAnsiTheme="minorEastAsia" w:cs="Times New Roman" w:hint="eastAsia"/>
          <w:lang w:eastAsia="zh-CN"/>
        </w:rPr>
        <w:t>这些</w:t>
      </w:r>
      <w:r w:rsidR="00C33C3D" w:rsidRPr="00EC0D38">
        <w:rPr>
          <w:rFonts w:asciiTheme="minorEastAsia" w:hAnsiTheme="minorEastAsia" w:cs="Times New Roman" w:hint="eastAsia"/>
          <w:lang w:eastAsia="zh-CN"/>
        </w:rPr>
        <w:t>信息</w:t>
      </w:r>
      <w:r w:rsidR="009325F3" w:rsidRPr="00EC0D38">
        <w:rPr>
          <w:rFonts w:asciiTheme="minorEastAsia" w:hAnsiTheme="minorEastAsia" w:cs="Times New Roman" w:hint="eastAsia"/>
        </w:rPr>
        <w:t>可能导致部门</w:t>
      </w:r>
      <w:r w:rsidR="00D62617" w:rsidRPr="00EC0D38">
        <w:rPr>
          <w:rFonts w:asciiTheme="minorEastAsia" w:hAnsiTheme="minorEastAsia" w:cs="Times New Roman" w:hint="eastAsia"/>
        </w:rPr>
        <w:t>不</w:t>
      </w:r>
      <w:r w:rsidR="00D02A2A" w:rsidRPr="00EC0D38">
        <w:rPr>
          <w:rFonts w:asciiTheme="minorEastAsia" w:hAnsiTheme="minorEastAsia" w:cs="Times New Roman" w:hint="eastAsia"/>
        </w:rPr>
        <w:t>能够有效</w:t>
      </w:r>
      <w:r w:rsidR="00D02A2A" w:rsidRPr="00EC0D38">
        <w:rPr>
          <w:rFonts w:asciiTheme="minorEastAsia" w:hAnsiTheme="minorEastAsia" w:cs="Times New Roman" w:hint="eastAsia"/>
          <w:lang w:eastAsia="zh-CN"/>
        </w:rPr>
        <w:t>地</w:t>
      </w:r>
      <w:r w:rsidR="00D62617" w:rsidRPr="00EC0D38">
        <w:rPr>
          <w:rFonts w:asciiTheme="minorEastAsia" w:hAnsiTheme="minorEastAsia" w:cs="Times New Roman" w:hint="eastAsia"/>
          <w:lang w:eastAsia="zh-CN"/>
        </w:rPr>
        <w:t>议价</w:t>
      </w:r>
      <w:r w:rsidR="00530D73" w:rsidRPr="00EC0D38">
        <w:rPr>
          <w:rFonts w:asciiTheme="minorEastAsia" w:hAnsiTheme="minorEastAsia" w:cs="Times New Roman" w:hint="eastAsia"/>
        </w:rPr>
        <w:t>。此外，</w:t>
      </w:r>
      <w:r w:rsidR="00083E4D" w:rsidRPr="00EC0D38">
        <w:rPr>
          <w:rFonts w:asciiTheme="minorEastAsia" w:hAnsiTheme="minorEastAsia" w:cs="Times New Roman" w:hint="eastAsia"/>
        </w:rPr>
        <w:t>不</w:t>
      </w:r>
      <w:r w:rsidR="00E94DD6" w:rsidRPr="00EC0D38">
        <w:rPr>
          <w:rFonts w:asciiTheme="minorEastAsia" w:hAnsiTheme="minorEastAsia" w:cs="Times New Roman" w:hint="eastAsia"/>
          <w:lang w:eastAsia="zh-CN"/>
        </w:rPr>
        <w:t>披露</w:t>
      </w:r>
      <w:r w:rsidR="00083E4D" w:rsidRPr="00EC0D38">
        <w:rPr>
          <w:rFonts w:asciiTheme="minorEastAsia" w:hAnsiTheme="minorEastAsia" w:cs="Times New Roman" w:hint="eastAsia"/>
          <w:lang w:eastAsia="zh-CN"/>
        </w:rPr>
        <w:t>这些</w:t>
      </w:r>
      <w:r w:rsidR="00083E4D" w:rsidRPr="00EC0D38">
        <w:rPr>
          <w:rFonts w:asciiTheme="minorEastAsia" w:hAnsiTheme="minorEastAsia" w:cs="Times New Roman"/>
          <w:lang w:eastAsia="zh-CN"/>
        </w:rPr>
        <w:t>信息</w:t>
      </w:r>
      <w:r w:rsidR="00083E4D" w:rsidRPr="00EC0D38">
        <w:rPr>
          <w:rFonts w:asciiTheme="minorEastAsia" w:hAnsiTheme="minorEastAsia" w:cs="Times New Roman" w:hint="eastAsia"/>
          <w:lang w:eastAsia="zh-CN"/>
        </w:rPr>
        <w:t>比</w:t>
      </w:r>
      <w:r w:rsidR="00E94DD6" w:rsidRPr="00EC0D38">
        <w:rPr>
          <w:rFonts w:asciiTheme="minorEastAsia" w:hAnsiTheme="minorEastAsia" w:cs="Times New Roman" w:hint="eastAsia"/>
          <w:lang w:eastAsia="zh-CN"/>
        </w:rPr>
        <w:t>披露这些信息</w:t>
      </w:r>
      <w:r w:rsidR="00083E4D" w:rsidRPr="00EC0D38">
        <w:rPr>
          <w:rFonts w:asciiTheme="minorEastAsia" w:hAnsiTheme="minorEastAsia" w:cs="Times New Roman"/>
          <w:lang w:eastAsia="zh-CN"/>
        </w:rPr>
        <w:t>更符合</w:t>
      </w:r>
      <w:r w:rsidR="00745B55" w:rsidRPr="00EC0D38">
        <w:rPr>
          <w:rFonts w:asciiTheme="minorEastAsia" w:hAnsiTheme="minorEastAsia" w:cs="Times New Roman" w:hint="eastAsia"/>
        </w:rPr>
        <w:t>公共利益</w:t>
      </w:r>
      <w:r w:rsidR="00B32F03" w:rsidRPr="00EC0D38">
        <w:rPr>
          <w:rFonts w:asciiTheme="minorEastAsia" w:hAnsiTheme="minorEastAsia" w:cs="Times New Roman" w:hint="eastAsia"/>
        </w:rPr>
        <w:t>，因为确保运输部</w:t>
      </w:r>
      <w:r w:rsidR="00C559C8" w:rsidRPr="00EC0D38">
        <w:rPr>
          <w:rFonts w:asciiTheme="minorEastAsia" w:hAnsiTheme="minorEastAsia" w:cs="Times New Roman" w:hint="eastAsia"/>
        </w:rPr>
        <w:t>门</w:t>
      </w:r>
      <w:r w:rsidR="00E94DD6" w:rsidRPr="00EC0D38">
        <w:rPr>
          <w:rFonts w:asciiTheme="minorEastAsia" w:hAnsiTheme="minorEastAsia" w:cs="Times New Roman" w:hint="eastAsia"/>
        </w:rPr>
        <w:t>与私营企业签署承包合同时能够获得最优惠价格</w:t>
      </w:r>
      <w:r w:rsidR="006104F3" w:rsidRPr="00EC0D38">
        <w:rPr>
          <w:rFonts w:asciiTheme="minorEastAsia" w:hAnsiTheme="minorEastAsia" w:cs="Times New Roman" w:hint="eastAsia"/>
        </w:rPr>
        <w:t>，</w:t>
      </w:r>
      <w:r w:rsidR="006104F3" w:rsidRPr="00EC0D38">
        <w:rPr>
          <w:rFonts w:asciiTheme="minorEastAsia" w:hAnsiTheme="minorEastAsia" w:cs="Times New Roman"/>
        </w:rPr>
        <w:t>以及</w:t>
      </w:r>
      <w:r w:rsidR="00DA14D9" w:rsidRPr="00EC0D38">
        <w:rPr>
          <w:rFonts w:asciiTheme="minorEastAsia" w:hAnsiTheme="minorEastAsia" w:cs="Times New Roman" w:hint="eastAsia"/>
        </w:rPr>
        <w:t>私营</w:t>
      </w:r>
      <w:r w:rsidR="006104F3" w:rsidRPr="00EC0D38">
        <w:rPr>
          <w:rFonts w:asciiTheme="minorEastAsia" w:hAnsiTheme="minorEastAsia" w:cs="Times New Roman" w:hint="eastAsia"/>
        </w:rPr>
        <w:t>企业承包公共机构项目</w:t>
      </w:r>
      <w:r w:rsidR="000C54A4" w:rsidRPr="00EC0D38">
        <w:rPr>
          <w:rFonts w:asciiTheme="minorEastAsia" w:hAnsiTheme="minorEastAsia" w:cs="Times New Roman" w:hint="eastAsia"/>
        </w:rPr>
        <w:t>的</w:t>
      </w:r>
      <w:r w:rsidR="0021195E" w:rsidRPr="00EC0D38">
        <w:rPr>
          <w:rFonts w:asciiTheme="minorEastAsia" w:hAnsiTheme="minorEastAsia" w:cs="Times New Roman" w:hint="eastAsia"/>
        </w:rPr>
        <w:t>积极性</w:t>
      </w:r>
      <w:r w:rsidR="0021195E" w:rsidRPr="00EC0D38">
        <w:rPr>
          <w:rFonts w:asciiTheme="minorEastAsia" w:hAnsiTheme="minorEastAsia" w:cs="Times New Roman"/>
        </w:rPr>
        <w:t>不受影响，</w:t>
      </w:r>
      <w:r w:rsidR="000C54A4" w:rsidRPr="00EC0D38">
        <w:rPr>
          <w:rFonts w:asciiTheme="minorEastAsia" w:hAnsiTheme="minorEastAsia" w:cs="Times New Roman" w:hint="eastAsia"/>
        </w:rPr>
        <w:t>属于强公共利益</w:t>
      </w:r>
      <w:r w:rsidR="00530D73" w:rsidRPr="00EC0D38">
        <w:rPr>
          <w:rFonts w:asciiTheme="minorEastAsia" w:hAnsiTheme="minorEastAsia" w:cs="Times New Roman" w:hint="eastAsia"/>
        </w:rPr>
        <w:t>。因此，</w:t>
      </w:r>
      <w:r w:rsidR="005055FC">
        <w:rPr>
          <w:rFonts w:asciiTheme="minorEastAsia" w:hAnsiTheme="minorEastAsia" w:cs="Times New Roman" w:hint="eastAsia"/>
        </w:rPr>
        <w:t>我们</w:t>
      </w:r>
      <w:r w:rsidR="000C54A4" w:rsidRPr="00EC0D38">
        <w:rPr>
          <w:rFonts w:asciiTheme="minorEastAsia" w:hAnsiTheme="minorEastAsia" w:cs="Times New Roman" w:hint="eastAsia"/>
        </w:rPr>
        <w:t>主张这些</w:t>
      </w:r>
      <w:r w:rsidR="007419DD" w:rsidRPr="00EC0D38">
        <w:rPr>
          <w:rFonts w:asciiTheme="minorEastAsia" w:hAnsiTheme="minorEastAsia" w:cs="Times New Roman" w:hint="eastAsia"/>
        </w:rPr>
        <w:t>会议记录和</w:t>
      </w:r>
      <w:r w:rsidR="000C54A4" w:rsidRPr="00EC0D38">
        <w:rPr>
          <w:rFonts w:asciiTheme="minorEastAsia" w:hAnsiTheme="minorEastAsia" w:cs="Times New Roman" w:hint="eastAsia"/>
          <w:lang w:eastAsia="zh-CN"/>
        </w:rPr>
        <w:t>支持性</w:t>
      </w:r>
      <w:r w:rsidR="007419DD" w:rsidRPr="00EC0D38">
        <w:rPr>
          <w:rFonts w:asciiTheme="minorEastAsia" w:hAnsiTheme="minorEastAsia" w:cs="Times New Roman" w:hint="eastAsia"/>
        </w:rPr>
        <w:t>文件</w:t>
      </w:r>
      <w:r w:rsidR="007419DD" w:rsidRPr="00EC0D38">
        <w:rPr>
          <w:rFonts w:asciiTheme="minorEastAsia" w:hAnsiTheme="minorEastAsia" w:cs="Times New Roman" w:hint="eastAsia"/>
          <w:lang w:eastAsia="zh-CN"/>
        </w:rPr>
        <w:t>属于</w:t>
      </w:r>
      <w:r w:rsidR="007419DD" w:rsidRPr="00EC0D38">
        <w:rPr>
          <w:rFonts w:asciiTheme="minorEastAsia" w:hAnsiTheme="minorEastAsia" w:cs="Times New Roman"/>
          <w:lang w:eastAsia="zh-CN"/>
        </w:rPr>
        <w:t>豁免公开信息</w:t>
      </w:r>
      <w:r w:rsidR="00D96F0B" w:rsidRPr="00EC0D38">
        <w:rPr>
          <w:rFonts w:asciiTheme="minorEastAsia" w:hAnsiTheme="minorEastAsia" w:cs="Times New Roman" w:hint="eastAsia"/>
          <w:lang w:eastAsia="zh-CN"/>
        </w:rPr>
        <w:t>，</w:t>
      </w:r>
      <w:r w:rsidR="00D96F0B" w:rsidRPr="00EC0D38">
        <w:rPr>
          <w:rFonts w:asciiTheme="minorEastAsia" w:hAnsiTheme="minorEastAsia" w:cs="Times New Roman"/>
          <w:lang w:eastAsia="zh-CN"/>
        </w:rPr>
        <w:t>以及</w:t>
      </w:r>
      <w:r w:rsidR="00083E4D" w:rsidRPr="00EC0D38">
        <w:rPr>
          <w:rFonts w:asciiTheme="minorEastAsia" w:hAnsiTheme="minorEastAsia" w:cs="Times New Roman" w:hint="eastAsia"/>
          <w:lang w:eastAsia="zh-CN"/>
        </w:rPr>
        <w:t>运输大臣</w:t>
      </w:r>
      <w:r w:rsidR="00D96F0B" w:rsidRPr="00EC0D38">
        <w:rPr>
          <w:rFonts w:asciiTheme="minorEastAsia" w:hAnsiTheme="minorEastAsia" w:cs="Times New Roman" w:hint="eastAsia"/>
          <w:lang w:eastAsia="zh-CN"/>
        </w:rPr>
        <w:t>没有</w:t>
      </w:r>
      <w:r w:rsidR="00083E4D" w:rsidRPr="00EC0D38">
        <w:rPr>
          <w:rFonts w:asciiTheme="minorEastAsia" w:hAnsiTheme="minorEastAsia" w:cs="Times New Roman" w:hint="eastAsia"/>
          <w:lang w:eastAsia="zh-CN"/>
        </w:rPr>
        <w:t>违反</w:t>
      </w:r>
      <w:r w:rsidR="000C54A4" w:rsidRPr="00EC0D38">
        <w:rPr>
          <w:rFonts w:asciiTheme="minorEastAsia" w:hAnsiTheme="minorEastAsia" w:cs="Times New Roman" w:hint="eastAsia"/>
          <w:lang w:eastAsia="zh-CN"/>
        </w:rPr>
        <w:t>《</w:t>
      </w:r>
      <w:r w:rsidR="00CD6D7C" w:rsidRPr="00EC0D38">
        <w:rPr>
          <w:rFonts w:asciiTheme="minorEastAsia" w:hAnsiTheme="minorEastAsia" w:cs="Times New Roman"/>
          <w:lang w:eastAsia="zh-CN"/>
        </w:rPr>
        <w:t>信息自由法</w:t>
      </w:r>
      <w:r w:rsidR="00083E4D" w:rsidRPr="00EC0D38">
        <w:rPr>
          <w:rFonts w:asciiTheme="minorEastAsia" w:hAnsiTheme="minorEastAsia" w:cs="Times New Roman"/>
          <w:lang w:eastAsia="zh-CN"/>
        </w:rPr>
        <w:t>案</w:t>
      </w:r>
      <w:r w:rsidR="000C54A4" w:rsidRPr="00EC0D38">
        <w:rPr>
          <w:rFonts w:asciiTheme="minorEastAsia" w:hAnsiTheme="minorEastAsia" w:cs="Times New Roman" w:hint="eastAsia"/>
          <w:lang w:eastAsia="zh-CN"/>
        </w:rPr>
        <w:t>》</w:t>
      </w:r>
      <w:r w:rsidR="00F17E98" w:rsidRPr="00EC0D38">
        <w:rPr>
          <w:rFonts w:asciiTheme="minorEastAsia" w:hAnsiTheme="minorEastAsia" w:cs="Times New Roman" w:hint="eastAsia"/>
          <w:lang w:eastAsia="zh-CN"/>
        </w:rPr>
        <w:t>对其</w:t>
      </w:r>
      <w:r w:rsidR="00083E4D" w:rsidRPr="00EC0D38">
        <w:rPr>
          <w:rFonts w:asciiTheme="minorEastAsia" w:hAnsiTheme="minorEastAsia" w:cs="Times New Roman" w:hint="eastAsia"/>
          <w:lang w:eastAsia="zh-CN"/>
        </w:rPr>
        <w:t>所规定的</w:t>
      </w:r>
      <w:r w:rsidR="00083E4D" w:rsidRPr="00EC0D38">
        <w:rPr>
          <w:rFonts w:asciiTheme="minorEastAsia" w:hAnsiTheme="minorEastAsia" w:cs="Times New Roman"/>
          <w:lang w:eastAsia="zh-CN"/>
        </w:rPr>
        <w:t>职责</w:t>
      </w:r>
      <w:r w:rsidR="00F17E98" w:rsidRPr="00EC0D38">
        <w:rPr>
          <w:rFonts w:asciiTheme="minorEastAsia" w:hAnsiTheme="minorEastAsia" w:cs="Times New Roman" w:hint="eastAsia"/>
          <w:lang w:eastAsia="zh-CN"/>
        </w:rPr>
        <w:t>。</w:t>
      </w:r>
    </w:p>
    <w:p w:rsidR="00EB211A" w:rsidRPr="00EC0D38" w:rsidRDefault="003F091C" w:rsidP="00EC0D38">
      <w:pPr>
        <w:adjustRightInd w:val="0"/>
        <w:snapToGrid w:val="0"/>
        <w:spacing w:after="0"/>
        <w:jc w:val="both"/>
        <w:rPr>
          <w:rFonts w:asciiTheme="minorEastAsia" w:hAnsiTheme="minorEastAsia" w:cs="Times New Roman"/>
          <w:lang w:eastAsia="zh-CN"/>
        </w:rPr>
      </w:pPr>
      <w:r w:rsidRPr="00EC0D38">
        <w:rPr>
          <w:rFonts w:asciiTheme="minorEastAsia" w:hAnsiTheme="minorEastAsia" w:cs="Times New Roman" w:hint="eastAsia"/>
          <w:lang w:eastAsia="zh-CN"/>
        </w:rPr>
        <w:t>45.</w:t>
      </w:r>
      <w:r w:rsidR="00530D73" w:rsidRPr="00EC0D38">
        <w:rPr>
          <w:rFonts w:asciiTheme="minorEastAsia" w:hAnsiTheme="minorEastAsia" w:cs="Times New Roman" w:hint="eastAsia"/>
          <w:lang w:eastAsia="zh-CN"/>
        </w:rPr>
        <w:t>据此，</w:t>
      </w:r>
      <w:r w:rsidR="000C54A4" w:rsidRPr="00EC0D38">
        <w:rPr>
          <w:rFonts w:asciiTheme="minorEastAsia" w:hAnsiTheme="minorEastAsia" w:cs="Times New Roman" w:hint="eastAsia"/>
          <w:lang w:eastAsia="zh-CN"/>
        </w:rPr>
        <w:t>尊请</w:t>
      </w:r>
      <w:r w:rsidR="00530D73" w:rsidRPr="00EC0D38">
        <w:rPr>
          <w:rFonts w:asciiTheme="minorEastAsia" w:hAnsiTheme="minorEastAsia" w:cs="Times New Roman" w:hint="eastAsia"/>
          <w:lang w:eastAsia="zh-CN"/>
        </w:rPr>
        <w:t>法院</w:t>
      </w:r>
      <w:r w:rsidR="003131E5" w:rsidRPr="00EC0D38">
        <w:rPr>
          <w:rFonts w:asciiTheme="minorEastAsia" w:hAnsiTheme="minorEastAsia" w:cs="Times New Roman" w:hint="eastAsia"/>
          <w:lang w:eastAsia="zh-CN"/>
        </w:rPr>
        <w:t>驳回</w:t>
      </w:r>
      <w:r w:rsidR="00C14785" w:rsidRPr="00EC0D38">
        <w:rPr>
          <w:rFonts w:asciiTheme="minorEastAsia" w:hAnsiTheme="minorEastAsia" w:cs="Times New Roman" w:hint="eastAsia"/>
          <w:lang w:eastAsia="zh-CN"/>
        </w:rPr>
        <w:t>该</w:t>
      </w:r>
      <w:r w:rsidR="00ED563F" w:rsidRPr="00EC0D38">
        <w:rPr>
          <w:rFonts w:asciiTheme="minorEastAsia" w:hAnsiTheme="minorEastAsia" w:cs="Times New Roman" w:hint="eastAsia"/>
          <w:lang w:eastAsia="zh-CN"/>
        </w:rPr>
        <w:t>联盟对</w:t>
      </w:r>
      <w:r w:rsidR="00C14785" w:rsidRPr="00EC0D38">
        <w:rPr>
          <w:rFonts w:asciiTheme="minorEastAsia" w:hAnsiTheme="minorEastAsia" w:cs="Times New Roman" w:hint="eastAsia"/>
          <w:lang w:eastAsia="zh-CN"/>
        </w:rPr>
        <w:t>司法</w:t>
      </w:r>
      <w:r w:rsidR="009325F3" w:rsidRPr="00EC0D38">
        <w:rPr>
          <w:rFonts w:asciiTheme="minorEastAsia" w:hAnsiTheme="minorEastAsia" w:cs="Times New Roman" w:hint="eastAsia"/>
          <w:lang w:eastAsia="zh-CN"/>
        </w:rPr>
        <w:t>审查</w:t>
      </w:r>
      <w:r w:rsidR="00172AA8" w:rsidRPr="00EC0D38">
        <w:rPr>
          <w:rFonts w:asciiTheme="minorEastAsia" w:hAnsiTheme="minorEastAsia" w:cs="Times New Roman" w:hint="eastAsia"/>
          <w:lang w:eastAsia="zh-CN"/>
        </w:rPr>
        <w:t>地位</w:t>
      </w:r>
      <w:r w:rsidR="00C14785" w:rsidRPr="00EC0D38">
        <w:rPr>
          <w:rFonts w:asciiTheme="minorEastAsia" w:hAnsiTheme="minorEastAsia" w:cs="Times New Roman"/>
          <w:lang w:eastAsia="zh-CN"/>
        </w:rPr>
        <w:t>的申请</w:t>
      </w:r>
      <w:r w:rsidR="00955A14" w:rsidRPr="00EC0D38">
        <w:rPr>
          <w:rFonts w:asciiTheme="minorEastAsia" w:hAnsiTheme="minorEastAsia" w:cs="Times New Roman" w:hint="eastAsia"/>
          <w:lang w:eastAsia="zh-CN"/>
        </w:rPr>
        <w:t>，以及</w:t>
      </w:r>
      <w:r w:rsidR="00E5004D" w:rsidRPr="00EC0D38">
        <w:rPr>
          <w:rFonts w:asciiTheme="minorEastAsia" w:hAnsiTheme="minorEastAsia" w:cs="Times New Roman" w:hint="eastAsia"/>
          <w:lang w:eastAsia="zh-CN"/>
        </w:rPr>
        <w:t>对</w:t>
      </w:r>
      <w:r w:rsidR="00955A14" w:rsidRPr="00EC0D38">
        <w:rPr>
          <w:rFonts w:asciiTheme="minorEastAsia" w:hAnsiTheme="minorEastAsia" w:cs="Times New Roman" w:hint="eastAsia"/>
          <w:lang w:eastAsia="zh-CN"/>
        </w:rPr>
        <w:t>运输大臣</w:t>
      </w:r>
      <w:r w:rsidR="00530D73" w:rsidRPr="00EC0D38">
        <w:rPr>
          <w:rFonts w:asciiTheme="minorEastAsia" w:hAnsiTheme="minorEastAsia" w:cs="Times New Roman" w:hint="eastAsia"/>
          <w:lang w:eastAsia="zh-CN"/>
        </w:rPr>
        <w:t>违反</w:t>
      </w:r>
      <w:r w:rsidR="000C54A4" w:rsidRPr="00EC0D38">
        <w:rPr>
          <w:rFonts w:asciiTheme="minorEastAsia" w:hAnsiTheme="minorEastAsia" w:cs="Times New Roman" w:hint="eastAsia"/>
          <w:lang w:eastAsia="zh-CN"/>
        </w:rPr>
        <w:t>《</w:t>
      </w:r>
      <w:r w:rsidR="00955A14" w:rsidRPr="00EC0D38">
        <w:rPr>
          <w:rFonts w:asciiTheme="minorEastAsia" w:hAnsiTheme="minorEastAsia" w:cs="Times New Roman"/>
          <w:lang w:eastAsia="zh-CN"/>
        </w:rPr>
        <w:t>信息自由法案</w:t>
      </w:r>
      <w:r w:rsidR="000C54A4" w:rsidRPr="00EC0D38">
        <w:rPr>
          <w:rFonts w:asciiTheme="minorEastAsia" w:hAnsiTheme="minorEastAsia" w:cs="Times New Roman" w:hint="eastAsia"/>
          <w:lang w:eastAsia="zh-CN"/>
        </w:rPr>
        <w:t>》</w:t>
      </w:r>
      <w:r w:rsidR="00F17E98" w:rsidRPr="00EC0D38">
        <w:rPr>
          <w:rFonts w:asciiTheme="minorEastAsia" w:hAnsiTheme="minorEastAsia" w:cs="Times New Roman" w:hint="eastAsia"/>
          <w:lang w:eastAsia="zh-CN"/>
        </w:rPr>
        <w:t>对其</w:t>
      </w:r>
      <w:r w:rsidR="00E5004D" w:rsidRPr="00EC0D38">
        <w:rPr>
          <w:rFonts w:asciiTheme="minorEastAsia" w:hAnsiTheme="minorEastAsia" w:cs="Times New Roman" w:hint="eastAsia"/>
          <w:lang w:eastAsia="zh-CN"/>
        </w:rPr>
        <w:t>所规定</w:t>
      </w:r>
      <w:r w:rsidR="00083E4D" w:rsidRPr="00EC0D38">
        <w:rPr>
          <w:rFonts w:asciiTheme="minorEastAsia" w:hAnsiTheme="minorEastAsia" w:cs="Times New Roman" w:hint="eastAsia"/>
          <w:lang w:eastAsia="zh-CN"/>
        </w:rPr>
        <w:t>职责</w:t>
      </w:r>
      <w:r w:rsidR="00917176" w:rsidRPr="00EC0D38">
        <w:rPr>
          <w:rFonts w:asciiTheme="minorEastAsia" w:hAnsiTheme="minorEastAsia" w:cs="Times New Roman" w:hint="eastAsia"/>
          <w:lang w:eastAsia="zh-CN"/>
        </w:rPr>
        <w:t>的</w:t>
      </w:r>
      <w:r w:rsidR="00917176" w:rsidRPr="00EC0D38">
        <w:rPr>
          <w:rFonts w:asciiTheme="minorEastAsia" w:hAnsiTheme="minorEastAsia" w:cs="Times New Roman"/>
          <w:lang w:eastAsia="zh-CN"/>
        </w:rPr>
        <w:t>指控</w:t>
      </w:r>
      <w:r w:rsidR="00530D73" w:rsidRPr="00EC0D38">
        <w:rPr>
          <w:rFonts w:asciiTheme="minorEastAsia" w:hAnsiTheme="minorEastAsia" w:cs="Times New Roman" w:hint="eastAsia"/>
          <w:lang w:eastAsia="zh-CN"/>
        </w:rPr>
        <w:t>。</w:t>
      </w:r>
    </w:p>
    <w:sectPr w:rsidR="00EB211A" w:rsidRPr="00EC0D38" w:rsidSect="00886E37">
      <w:footerReference w:type="even" r:id="rId7"/>
      <w:footerReference w:type="default" r:id="rId8"/>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442" w:rsidRDefault="00A06442">
      <w:pPr>
        <w:spacing w:after="0"/>
      </w:pPr>
      <w:r>
        <w:separator/>
      </w:r>
    </w:p>
  </w:endnote>
  <w:endnote w:type="continuationSeparator" w:id="0">
    <w:p w:rsidR="00A06442" w:rsidRDefault="00A0644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283" w:rsidRDefault="007741FE">
    <w:pPr>
      <w:pStyle w:val="a8"/>
      <w:framePr w:wrap="around" w:vAnchor="text" w:hAnchor="margin" w:xAlign="center" w:y="1"/>
      <w:rPr>
        <w:rStyle w:val="a9"/>
      </w:rPr>
    </w:pPr>
    <w:r>
      <w:rPr>
        <w:rStyle w:val="a9"/>
      </w:rPr>
      <w:fldChar w:fldCharType="begin"/>
    </w:r>
    <w:r w:rsidR="00135283">
      <w:rPr>
        <w:rStyle w:val="a9"/>
      </w:rPr>
      <w:instrText xml:space="preserve">PAGE  </w:instrText>
    </w:r>
    <w:r>
      <w:rPr>
        <w:rStyle w:val="a9"/>
      </w:rPr>
      <w:fldChar w:fldCharType="end"/>
    </w:r>
  </w:p>
  <w:p w:rsidR="00135283" w:rsidRDefault="0013528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283" w:rsidRDefault="007741FE">
    <w:pPr>
      <w:pStyle w:val="a8"/>
      <w:framePr w:wrap="around" w:vAnchor="text" w:hAnchor="margin" w:xAlign="center" w:y="1"/>
      <w:rPr>
        <w:rStyle w:val="a9"/>
        <w:sz w:val="20"/>
        <w:szCs w:val="20"/>
      </w:rPr>
    </w:pPr>
    <w:r>
      <w:rPr>
        <w:rStyle w:val="a9"/>
        <w:sz w:val="20"/>
        <w:szCs w:val="20"/>
      </w:rPr>
      <w:fldChar w:fldCharType="begin"/>
    </w:r>
    <w:r w:rsidR="00135283">
      <w:rPr>
        <w:rStyle w:val="a9"/>
        <w:sz w:val="20"/>
        <w:szCs w:val="20"/>
      </w:rPr>
      <w:instrText xml:space="preserve">PAGE  </w:instrText>
    </w:r>
    <w:r>
      <w:rPr>
        <w:rStyle w:val="a9"/>
        <w:sz w:val="20"/>
        <w:szCs w:val="20"/>
      </w:rPr>
      <w:fldChar w:fldCharType="separate"/>
    </w:r>
    <w:r w:rsidR="00483DB9">
      <w:rPr>
        <w:rStyle w:val="a9"/>
        <w:noProof/>
        <w:sz w:val="20"/>
        <w:szCs w:val="20"/>
      </w:rPr>
      <w:t>1</w:t>
    </w:r>
    <w:r>
      <w:rPr>
        <w:rStyle w:val="a9"/>
        <w:sz w:val="20"/>
        <w:szCs w:val="20"/>
      </w:rPr>
      <w:fldChar w:fldCharType="end"/>
    </w:r>
  </w:p>
  <w:p w:rsidR="00135283" w:rsidRDefault="0013528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442" w:rsidRDefault="00A06442">
      <w:pPr>
        <w:spacing w:after="0"/>
      </w:pPr>
      <w:r>
        <w:separator/>
      </w:r>
    </w:p>
  </w:footnote>
  <w:footnote w:type="continuationSeparator" w:id="0">
    <w:p w:rsidR="00A06442" w:rsidRDefault="00A06442">
      <w:pPr>
        <w:spacing w:after="0"/>
      </w:pPr>
      <w:r>
        <w:continuationSeparator/>
      </w:r>
    </w:p>
  </w:footnote>
  <w:footnote w:id="1">
    <w:p w:rsidR="00135283" w:rsidRPr="00F723C1" w:rsidRDefault="00135283" w:rsidP="006A66A1">
      <w:pPr>
        <w:pStyle w:val="a4"/>
        <w:rPr>
          <w:sz w:val="15"/>
          <w:szCs w:val="15"/>
          <w:lang w:eastAsia="zh-CN"/>
        </w:rPr>
      </w:pPr>
      <w:r w:rsidRPr="00F723C1">
        <w:rPr>
          <w:rStyle w:val="a5"/>
          <w:sz w:val="15"/>
          <w:szCs w:val="15"/>
        </w:rPr>
        <w:footnoteRef/>
      </w:r>
      <w:r w:rsidRPr="00F723C1">
        <w:rPr>
          <w:sz w:val="15"/>
          <w:szCs w:val="15"/>
        </w:rPr>
        <w:t xml:space="preserve"> </w:t>
      </w:r>
      <w:r>
        <w:rPr>
          <w:rFonts w:hint="eastAsia"/>
          <w:sz w:val="15"/>
          <w:szCs w:val="15"/>
          <w:lang w:eastAsia="zh-CN"/>
        </w:rPr>
        <w:t>译者注：</w:t>
      </w:r>
      <w:r w:rsidRPr="00F723C1">
        <w:rPr>
          <w:sz w:val="15"/>
          <w:szCs w:val="15"/>
        </w:rPr>
        <w:t>1948</w:t>
      </w:r>
      <w:r w:rsidRPr="00F723C1">
        <w:rPr>
          <w:sz w:val="15"/>
          <w:szCs w:val="15"/>
        </w:rPr>
        <w:t>年韦德内斯伯里案（</w:t>
      </w:r>
      <w:r w:rsidRPr="00F723C1">
        <w:rPr>
          <w:sz w:val="15"/>
          <w:szCs w:val="15"/>
        </w:rPr>
        <w:t>Wednesbury</w:t>
      </w:r>
      <w:r w:rsidRPr="00F723C1">
        <w:rPr>
          <w:sz w:val="15"/>
          <w:szCs w:val="15"/>
        </w:rPr>
        <w:t>）</w:t>
      </w:r>
      <w:r>
        <w:rPr>
          <w:rFonts w:hint="eastAsia"/>
          <w:sz w:val="15"/>
          <w:szCs w:val="15"/>
          <w:lang w:eastAsia="zh-CN"/>
        </w:rPr>
        <w:t>中</w:t>
      </w:r>
      <w:r w:rsidRPr="00D27752">
        <w:rPr>
          <w:sz w:val="15"/>
          <w:szCs w:val="15"/>
        </w:rPr>
        <w:t>法院并未发现行政机关有程序上的瑕疵，但格林法官认为，法院对于行政处分的审查，不但有形式审查权，而且有实质审查权。对于荒谬（</w:t>
      </w:r>
      <w:r w:rsidRPr="00D27752">
        <w:rPr>
          <w:sz w:val="15"/>
          <w:szCs w:val="15"/>
        </w:rPr>
        <w:t>absurd</w:t>
      </w:r>
      <w:r w:rsidRPr="00D27752">
        <w:rPr>
          <w:sz w:val="15"/>
          <w:szCs w:val="15"/>
        </w:rPr>
        <w:t>）的行政裁量，法院有权干预。这就是著名的</w:t>
      </w:r>
      <w:r>
        <w:rPr>
          <w:rFonts w:hint="eastAsia"/>
          <w:sz w:val="15"/>
          <w:szCs w:val="15"/>
          <w:lang w:eastAsia="zh-CN"/>
        </w:rPr>
        <w:t>“</w:t>
      </w:r>
      <w:r w:rsidRPr="00D27752">
        <w:rPr>
          <w:sz w:val="15"/>
          <w:szCs w:val="15"/>
        </w:rPr>
        <w:t>韦德内斯伯里不合理性</w:t>
      </w:r>
      <w:r>
        <w:rPr>
          <w:rFonts w:hint="eastAsia"/>
          <w:sz w:val="15"/>
          <w:szCs w:val="15"/>
          <w:lang w:eastAsia="zh-CN"/>
        </w:rPr>
        <w:t>”</w:t>
      </w:r>
      <w:r w:rsidRPr="00D27752">
        <w:rPr>
          <w:sz w:val="15"/>
          <w:szCs w:val="15"/>
        </w:rPr>
        <w:t>或</w:t>
      </w:r>
      <w:r>
        <w:rPr>
          <w:rFonts w:hint="eastAsia"/>
          <w:sz w:val="15"/>
          <w:szCs w:val="15"/>
          <w:lang w:eastAsia="zh-CN"/>
        </w:rPr>
        <w:t>“</w:t>
      </w:r>
      <w:r w:rsidRPr="00D27752">
        <w:rPr>
          <w:sz w:val="15"/>
          <w:szCs w:val="15"/>
        </w:rPr>
        <w:t>韦德内斯伯里原则</w:t>
      </w:r>
      <w:r>
        <w:rPr>
          <w:rFonts w:hint="eastAsia"/>
          <w:sz w:val="15"/>
          <w:szCs w:val="15"/>
          <w:lang w:eastAsia="zh-CN"/>
        </w:rPr>
        <w:t>”</w:t>
      </w:r>
      <w:r w:rsidRPr="00D27752">
        <w:rPr>
          <w:sz w:val="15"/>
          <w:szCs w:val="15"/>
        </w:rPr>
        <w:t>。</w:t>
      </w:r>
      <w:r>
        <w:rPr>
          <w:sz w:val="15"/>
          <w:szCs w:val="15"/>
        </w:rPr>
        <w:t>法官根据合理性原则，扩张司法审查的权限，从程序审查及于实质审查</w:t>
      </w:r>
      <w:r>
        <w:rPr>
          <w:rFonts w:hint="eastAsia"/>
          <w:sz w:val="15"/>
          <w:szCs w:val="15"/>
          <w:lang w:eastAsia="zh-CN"/>
        </w:rPr>
        <w:t>，</w:t>
      </w:r>
      <w:r w:rsidRPr="00D27752">
        <w:rPr>
          <w:sz w:val="15"/>
          <w:szCs w:val="15"/>
        </w:rPr>
        <w:t>传统英国行政法上的司法审查范围由是得以大幅度扩展</w:t>
      </w:r>
      <w:r w:rsidRPr="00F723C1">
        <w:rPr>
          <w:sz w:val="15"/>
          <w:szCs w:val="1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C6621B32"/>
    <w:lvl w:ilvl="0" w:tplc="0409000F">
      <w:start w:val="1"/>
      <w:numFmt w:val="decimal"/>
      <w:lvlText w:val="%1."/>
      <w:lvlJc w:val="left"/>
      <w:pPr>
        <w:ind w:left="2771" w:hanging="360"/>
      </w:p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1">
    <w:nsid w:val="00000002"/>
    <w:multiLevelType w:val="hybridMultilevel"/>
    <w:tmpl w:val="FB523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38545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4"/>
    <w:multiLevelType w:val="hybridMultilevel"/>
    <w:tmpl w:val="38545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2348CF2C"/>
    <w:lvl w:ilvl="0" w:tplc="97F8770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6"/>
    <w:multiLevelType w:val="hybridMultilevel"/>
    <w:tmpl w:val="5DF4E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7"/>
    <w:multiLevelType w:val="hybridMultilevel"/>
    <w:tmpl w:val="E8243A40"/>
    <w:lvl w:ilvl="0" w:tplc="97F8770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70A01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9"/>
    <w:multiLevelType w:val="hybridMultilevel"/>
    <w:tmpl w:val="70A01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hybridMultilevel"/>
    <w:tmpl w:val="283AB29E"/>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B"/>
    <w:multiLevelType w:val="hybridMultilevel"/>
    <w:tmpl w:val="5F0A5E90"/>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C"/>
    <w:multiLevelType w:val="hybridMultilevel"/>
    <w:tmpl w:val="1CF8C33C"/>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D"/>
    <w:multiLevelType w:val="hybridMultilevel"/>
    <w:tmpl w:val="1CF8C33C"/>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000000E"/>
    <w:multiLevelType w:val="hybridMultilevel"/>
    <w:tmpl w:val="E0C439CC"/>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F"/>
    <w:multiLevelType w:val="hybridMultilevel"/>
    <w:tmpl w:val="E0C439CC"/>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4927F5D"/>
    <w:multiLevelType w:val="hybridMultilevel"/>
    <w:tmpl w:val="EF6A43A6"/>
    <w:lvl w:ilvl="0" w:tplc="AEEAB45E">
      <w:start w:val="23"/>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60E763C"/>
    <w:multiLevelType w:val="hybridMultilevel"/>
    <w:tmpl w:val="398C18A4"/>
    <w:lvl w:ilvl="0" w:tplc="84BCCA86">
      <w:start w:val="16"/>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742294C"/>
    <w:multiLevelType w:val="hybridMultilevel"/>
    <w:tmpl w:val="E34C5B2E"/>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233B1D"/>
    <w:multiLevelType w:val="hybridMultilevel"/>
    <w:tmpl w:val="B0FC41E2"/>
    <w:lvl w:ilvl="0" w:tplc="02B2CCDC">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90C68"/>
    <w:multiLevelType w:val="hybridMultilevel"/>
    <w:tmpl w:val="67A6A366"/>
    <w:lvl w:ilvl="0" w:tplc="C58E4AD4">
      <w:start w:val="13"/>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B905176"/>
    <w:multiLevelType w:val="hybridMultilevel"/>
    <w:tmpl w:val="DAB60246"/>
    <w:lvl w:ilvl="0" w:tplc="0762AF50">
      <w:start w:val="17"/>
      <w:numFmt w:val="decimal"/>
      <w:lvlText w:val="%1."/>
      <w:lvlJc w:val="left"/>
      <w:pPr>
        <w:ind w:left="1353" w:hanging="360"/>
      </w:pPr>
      <w:rPr>
        <w:rFonts w:hint="eastAsia"/>
        <w:i w:val="0"/>
        <w:sz w:val="24"/>
        <w:szCs w:val="24"/>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21">
    <w:nsid w:val="1AC400BF"/>
    <w:multiLevelType w:val="hybridMultilevel"/>
    <w:tmpl w:val="893C64A4"/>
    <w:lvl w:ilvl="0" w:tplc="F768FCA0">
      <w:start w:val="24"/>
      <w:numFmt w:val="decimal"/>
      <w:lvlText w:val="%1."/>
      <w:lvlJc w:val="left"/>
      <w:pPr>
        <w:ind w:left="360" w:hanging="360"/>
      </w:pPr>
      <w:rPr>
        <w:rFonts w:hint="eastAsia"/>
        <w:i w:val="0"/>
        <w:sz w:val="24"/>
        <w:szCs w:val="24"/>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2">
    <w:nsid w:val="1F1B1466"/>
    <w:multiLevelType w:val="hybridMultilevel"/>
    <w:tmpl w:val="6C126976"/>
    <w:lvl w:ilvl="0" w:tplc="32BA70C8">
      <w:start w:val="18"/>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0A06010"/>
    <w:multiLevelType w:val="hybridMultilevel"/>
    <w:tmpl w:val="E34C5B2E"/>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3024EA"/>
    <w:multiLevelType w:val="hybridMultilevel"/>
    <w:tmpl w:val="D4A08A22"/>
    <w:lvl w:ilvl="0" w:tplc="CE5E6594">
      <w:start w:val="14"/>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7581778"/>
    <w:multiLevelType w:val="hybridMultilevel"/>
    <w:tmpl w:val="B088EB06"/>
    <w:lvl w:ilvl="0" w:tplc="02B2CCDC">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35F10A7"/>
    <w:multiLevelType w:val="hybridMultilevel"/>
    <w:tmpl w:val="447A777A"/>
    <w:lvl w:ilvl="0" w:tplc="1CBA510C">
      <w:start w:val="4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482C7416"/>
    <w:multiLevelType w:val="hybridMultilevel"/>
    <w:tmpl w:val="C3181DD6"/>
    <w:lvl w:ilvl="0" w:tplc="576A0A0A">
      <w:start w:val="20"/>
      <w:numFmt w:val="decimal"/>
      <w:lvlText w:val="%1."/>
      <w:lvlJc w:val="left"/>
      <w:pPr>
        <w:ind w:left="786" w:hanging="360"/>
      </w:pPr>
      <w:rPr>
        <w:rFonts w:hint="eastAsia"/>
        <w:i w:val="0"/>
        <w:sz w:val="24"/>
        <w:szCs w:val="24"/>
      </w:rPr>
    </w:lvl>
    <w:lvl w:ilvl="1" w:tplc="04090019" w:tentative="1">
      <w:start w:val="1"/>
      <w:numFmt w:val="lowerLetter"/>
      <w:lvlText w:val="%2)"/>
      <w:lvlJc w:val="left"/>
      <w:pPr>
        <w:ind w:left="906" w:hanging="420"/>
      </w:pPr>
    </w:lvl>
    <w:lvl w:ilvl="2" w:tplc="0409001B" w:tentative="1">
      <w:start w:val="1"/>
      <w:numFmt w:val="lowerRoman"/>
      <w:lvlText w:val="%3."/>
      <w:lvlJc w:val="right"/>
      <w:pPr>
        <w:ind w:left="1326" w:hanging="420"/>
      </w:pPr>
    </w:lvl>
    <w:lvl w:ilvl="3" w:tplc="0409000F" w:tentative="1">
      <w:start w:val="1"/>
      <w:numFmt w:val="decimal"/>
      <w:lvlText w:val="%4."/>
      <w:lvlJc w:val="left"/>
      <w:pPr>
        <w:ind w:left="1746" w:hanging="420"/>
      </w:pPr>
    </w:lvl>
    <w:lvl w:ilvl="4" w:tplc="04090019" w:tentative="1">
      <w:start w:val="1"/>
      <w:numFmt w:val="lowerLetter"/>
      <w:lvlText w:val="%5)"/>
      <w:lvlJc w:val="left"/>
      <w:pPr>
        <w:ind w:left="2166" w:hanging="420"/>
      </w:pPr>
    </w:lvl>
    <w:lvl w:ilvl="5" w:tplc="0409001B" w:tentative="1">
      <w:start w:val="1"/>
      <w:numFmt w:val="lowerRoman"/>
      <w:lvlText w:val="%6."/>
      <w:lvlJc w:val="right"/>
      <w:pPr>
        <w:ind w:left="2586" w:hanging="420"/>
      </w:pPr>
    </w:lvl>
    <w:lvl w:ilvl="6" w:tplc="0409000F" w:tentative="1">
      <w:start w:val="1"/>
      <w:numFmt w:val="decimal"/>
      <w:lvlText w:val="%7."/>
      <w:lvlJc w:val="left"/>
      <w:pPr>
        <w:ind w:left="3006" w:hanging="420"/>
      </w:pPr>
    </w:lvl>
    <w:lvl w:ilvl="7" w:tplc="04090019" w:tentative="1">
      <w:start w:val="1"/>
      <w:numFmt w:val="lowerLetter"/>
      <w:lvlText w:val="%8)"/>
      <w:lvlJc w:val="left"/>
      <w:pPr>
        <w:ind w:left="3426" w:hanging="420"/>
      </w:pPr>
    </w:lvl>
    <w:lvl w:ilvl="8" w:tplc="0409001B" w:tentative="1">
      <w:start w:val="1"/>
      <w:numFmt w:val="lowerRoman"/>
      <w:lvlText w:val="%9."/>
      <w:lvlJc w:val="right"/>
      <w:pPr>
        <w:ind w:left="3846" w:hanging="420"/>
      </w:pPr>
    </w:lvl>
  </w:abstractNum>
  <w:abstractNum w:abstractNumId="28">
    <w:nsid w:val="5D9574E1"/>
    <w:multiLevelType w:val="hybridMultilevel"/>
    <w:tmpl w:val="7180D3B6"/>
    <w:lvl w:ilvl="0" w:tplc="84D0BF20">
      <w:start w:val="22"/>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5A18A6"/>
    <w:multiLevelType w:val="multilevel"/>
    <w:tmpl w:val="605A18A6"/>
    <w:lvl w:ilvl="0">
      <w:start w:val="1"/>
      <w:numFmt w:val="decimal"/>
      <w:lvlText w:val="%1."/>
      <w:lvlJc w:val="left"/>
      <w:pPr>
        <w:ind w:left="720" w:hanging="360"/>
      </w:pPr>
      <w:rPr>
        <w:i w:val="0"/>
        <w:sz w:val="24"/>
        <w:szCs w:val="24"/>
      </w:rPr>
    </w:lvl>
    <w:lvl w:ilvl="1" w:tentative="1">
      <w:start w:val="1"/>
      <w:numFmt w:val="lowerLetter"/>
      <w:lvlText w:val="%2."/>
      <w:lvlJc w:val="left"/>
      <w:pPr>
        <w:ind w:left="1440" w:hanging="360"/>
      </w:pPr>
      <w:rPr>
        <w:sz w:val="24"/>
        <w:szCs w:val="24"/>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2E91AD2"/>
    <w:multiLevelType w:val="hybridMultilevel"/>
    <w:tmpl w:val="3B6646B2"/>
    <w:lvl w:ilvl="0" w:tplc="D71AACA0">
      <w:start w:val="15"/>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6664D4"/>
    <w:multiLevelType w:val="hybridMultilevel"/>
    <w:tmpl w:val="C0900E16"/>
    <w:lvl w:ilvl="0" w:tplc="E72E60D2">
      <w:start w:val="16"/>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B31DDA"/>
    <w:multiLevelType w:val="hybridMultilevel"/>
    <w:tmpl w:val="11D44752"/>
    <w:lvl w:ilvl="0" w:tplc="905C9AA4">
      <w:start w:val="19"/>
      <w:numFmt w:val="decimal"/>
      <w:lvlText w:val="%1."/>
      <w:lvlJc w:val="left"/>
      <w:pPr>
        <w:ind w:left="720" w:hanging="360"/>
      </w:pPr>
      <w:rPr>
        <w:rFonts w:hint="eastAsia"/>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9B27646"/>
    <w:multiLevelType w:val="hybridMultilevel"/>
    <w:tmpl w:val="38C8C93A"/>
    <w:lvl w:ilvl="0" w:tplc="5608DAD6">
      <w:start w:val="21"/>
      <w:numFmt w:val="decimal"/>
      <w:lvlText w:val="%1."/>
      <w:lvlJc w:val="left"/>
      <w:pPr>
        <w:ind w:left="786" w:hanging="360"/>
      </w:pPr>
      <w:rPr>
        <w:rFonts w:hint="eastAsia"/>
        <w:i w:val="0"/>
        <w:sz w:val="24"/>
        <w:szCs w:val="24"/>
      </w:rPr>
    </w:lvl>
    <w:lvl w:ilvl="1" w:tplc="04090019" w:tentative="1">
      <w:start w:val="1"/>
      <w:numFmt w:val="lowerLetter"/>
      <w:lvlText w:val="%2)"/>
      <w:lvlJc w:val="left"/>
      <w:pPr>
        <w:ind w:left="906" w:hanging="420"/>
      </w:pPr>
    </w:lvl>
    <w:lvl w:ilvl="2" w:tplc="0409001B" w:tentative="1">
      <w:start w:val="1"/>
      <w:numFmt w:val="lowerRoman"/>
      <w:lvlText w:val="%3."/>
      <w:lvlJc w:val="right"/>
      <w:pPr>
        <w:ind w:left="1326" w:hanging="420"/>
      </w:pPr>
    </w:lvl>
    <w:lvl w:ilvl="3" w:tplc="0409000F" w:tentative="1">
      <w:start w:val="1"/>
      <w:numFmt w:val="decimal"/>
      <w:lvlText w:val="%4."/>
      <w:lvlJc w:val="left"/>
      <w:pPr>
        <w:ind w:left="1746" w:hanging="420"/>
      </w:pPr>
    </w:lvl>
    <w:lvl w:ilvl="4" w:tplc="04090019" w:tentative="1">
      <w:start w:val="1"/>
      <w:numFmt w:val="lowerLetter"/>
      <w:lvlText w:val="%5)"/>
      <w:lvlJc w:val="left"/>
      <w:pPr>
        <w:ind w:left="2166" w:hanging="420"/>
      </w:pPr>
    </w:lvl>
    <w:lvl w:ilvl="5" w:tplc="0409001B" w:tentative="1">
      <w:start w:val="1"/>
      <w:numFmt w:val="lowerRoman"/>
      <w:lvlText w:val="%6."/>
      <w:lvlJc w:val="right"/>
      <w:pPr>
        <w:ind w:left="2586" w:hanging="420"/>
      </w:pPr>
    </w:lvl>
    <w:lvl w:ilvl="6" w:tplc="0409000F" w:tentative="1">
      <w:start w:val="1"/>
      <w:numFmt w:val="decimal"/>
      <w:lvlText w:val="%7."/>
      <w:lvlJc w:val="left"/>
      <w:pPr>
        <w:ind w:left="3006" w:hanging="420"/>
      </w:pPr>
    </w:lvl>
    <w:lvl w:ilvl="7" w:tplc="04090019" w:tentative="1">
      <w:start w:val="1"/>
      <w:numFmt w:val="lowerLetter"/>
      <w:lvlText w:val="%8)"/>
      <w:lvlJc w:val="left"/>
      <w:pPr>
        <w:ind w:left="3426" w:hanging="420"/>
      </w:pPr>
    </w:lvl>
    <w:lvl w:ilvl="8" w:tplc="0409001B" w:tentative="1">
      <w:start w:val="1"/>
      <w:numFmt w:val="lowerRoman"/>
      <w:lvlText w:val="%9."/>
      <w:lvlJc w:val="right"/>
      <w:pPr>
        <w:ind w:left="3846" w:hanging="420"/>
      </w:pPr>
    </w:lvl>
  </w:abstractNum>
  <w:abstractNum w:abstractNumId="34">
    <w:nsid w:val="7F7F08B9"/>
    <w:multiLevelType w:val="hybridMultilevel"/>
    <w:tmpl w:val="81BECF96"/>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34"/>
  </w:num>
  <w:num w:numId="18">
    <w:abstractNumId w:val="26"/>
  </w:num>
  <w:num w:numId="19">
    <w:abstractNumId w:val="17"/>
  </w:num>
  <w:num w:numId="20">
    <w:abstractNumId w:val="19"/>
  </w:num>
  <w:num w:numId="21">
    <w:abstractNumId w:val="24"/>
  </w:num>
  <w:num w:numId="22">
    <w:abstractNumId w:val="30"/>
  </w:num>
  <w:num w:numId="23">
    <w:abstractNumId w:val="31"/>
  </w:num>
  <w:num w:numId="24">
    <w:abstractNumId w:val="16"/>
  </w:num>
  <w:num w:numId="25">
    <w:abstractNumId w:val="20"/>
  </w:num>
  <w:num w:numId="26">
    <w:abstractNumId w:val="22"/>
  </w:num>
  <w:num w:numId="27">
    <w:abstractNumId w:val="32"/>
  </w:num>
  <w:num w:numId="28">
    <w:abstractNumId w:val="27"/>
  </w:num>
  <w:num w:numId="29">
    <w:abstractNumId w:val="33"/>
  </w:num>
  <w:num w:numId="30">
    <w:abstractNumId w:val="28"/>
  </w:num>
  <w:num w:numId="31">
    <w:abstractNumId w:val="15"/>
  </w:num>
  <w:num w:numId="32">
    <w:abstractNumId w:val="21"/>
  </w:num>
  <w:num w:numId="33">
    <w:abstractNumId w:val="29"/>
  </w:num>
  <w:num w:numId="34">
    <w:abstractNumId w:val="23"/>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embedSystemFonts/>
  <w:bordersDoNotSurroundHeader/>
  <w:bordersDoNotSurroundFooter/>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useFELayout/>
  </w:compat>
  <w:rsids>
    <w:rsidRoot w:val="00EB211A"/>
    <w:rsid w:val="00000976"/>
    <w:rsid w:val="00006DCB"/>
    <w:rsid w:val="000078F7"/>
    <w:rsid w:val="00010F3A"/>
    <w:rsid w:val="00020C21"/>
    <w:rsid w:val="00027413"/>
    <w:rsid w:val="00033B5B"/>
    <w:rsid w:val="0003654A"/>
    <w:rsid w:val="00042FCA"/>
    <w:rsid w:val="00070493"/>
    <w:rsid w:val="00083E4D"/>
    <w:rsid w:val="00084EFD"/>
    <w:rsid w:val="00090446"/>
    <w:rsid w:val="00093358"/>
    <w:rsid w:val="00094B24"/>
    <w:rsid w:val="000971E5"/>
    <w:rsid w:val="000B5495"/>
    <w:rsid w:val="000B67D0"/>
    <w:rsid w:val="000C4E58"/>
    <w:rsid w:val="000C54A4"/>
    <w:rsid w:val="000D3616"/>
    <w:rsid w:val="000D657C"/>
    <w:rsid w:val="00105A46"/>
    <w:rsid w:val="00135283"/>
    <w:rsid w:val="00150505"/>
    <w:rsid w:val="00164573"/>
    <w:rsid w:val="00164860"/>
    <w:rsid w:val="001722D9"/>
    <w:rsid w:val="00172AA8"/>
    <w:rsid w:val="00172DD0"/>
    <w:rsid w:val="00174E39"/>
    <w:rsid w:val="001805AF"/>
    <w:rsid w:val="0018744F"/>
    <w:rsid w:val="00194CA0"/>
    <w:rsid w:val="00195D68"/>
    <w:rsid w:val="001A2663"/>
    <w:rsid w:val="001B233F"/>
    <w:rsid w:val="001B58AB"/>
    <w:rsid w:val="001C40E6"/>
    <w:rsid w:val="001F09EB"/>
    <w:rsid w:val="001F5999"/>
    <w:rsid w:val="002040AE"/>
    <w:rsid w:val="00206BC1"/>
    <w:rsid w:val="0021195E"/>
    <w:rsid w:val="0021721F"/>
    <w:rsid w:val="002360CF"/>
    <w:rsid w:val="00241FDF"/>
    <w:rsid w:val="00243025"/>
    <w:rsid w:val="00244186"/>
    <w:rsid w:val="0024418B"/>
    <w:rsid w:val="0024611D"/>
    <w:rsid w:val="00255457"/>
    <w:rsid w:val="00257795"/>
    <w:rsid w:val="00261837"/>
    <w:rsid w:val="00263551"/>
    <w:rsid w:val="0027794D"/>
    <w:rsid w:val="00285563"/>
    <w:rsid w:val="002903C8"/>
    <w:rsid w:val="00290B5B"/>
    <w:rsid w:val="00297BB7"/>
    <w:rsid w:val="002A37B2"/>
    <w:rsid w:val="002E5832"/>
    <w:rsid w:val="002F50B1"/>
    <w:rsid w:val="003131E5"/>
    <w:rsid w:val="00315ACB"/>
    <w:rsid w:val="003166EB"/>
    <w:rsid w:val="00321D4D"/>
    <w:rsid w:val="00321F4F"/>
    <w:rsid w:val="0033151D"/>
    <w:rsid w:val="00341E9A"/>
    <w:rsid w:val="00342354"/>
    <w:rsid w:val="003428B9"/>
    <w:rsid w:val="00342D30"/>
    <w:rsid w:val="00342D72"/>
    <w:rsid w:val="00354676"/>
    <w:rsid w:val="0035509F"/>
    <w:rsid w:val="00361457"/>
    <w:rsid w:val="003637EE"/>
    <w:rsid w:val="003708BE"/>
    <w:rsid w:val="00371562"/>
    <w:rsid w:val="00382D9F"/>
    <w:rsid w:val="00395260"/>
    <w:rsid w:val="003A5ADD"/>
    <w:rsid w:val="003F091C"/>
    <w:rsid w:val="003F5C7F"/>
    <w:rsid w:val="00411954"/>
    <w:rsid w:val="00415BF8"/>
    <w:rsid w:val="00426670"/>
    <w:rsid w:val="00442846"/>
    <w:rsid w:val="0046665D"/>
    <w:rsid w:val="00474969"/>
    <w:rsid w:val="0048072F"/>
    <w:rsid w:val="00483DB9"/>
    <w:rsid w:val="00486D25"/>
    <w:rsid w:val="00491218"/>
    <w:rsid w:val="00491C1E"/>
    <w:rsid w:val="004956B5"/>
    <w:rsid w:val="004C6EC2"/>
    <w:rsid w:val="004D7084"/>
    <w:rsid w:val="00500E56"/>
    <w:rsid w:val="005055FC"/>
    <w:rsid w:val="00505D37"/>
    <w:rsid w:val="00515A16"/>
    <w:rsid w:val="00517178"/>
    <w:rsid w:val="00523BDF"/>
    <w:rsid w:val="00527907"/>
    <w:rsid w:val="00530776"/>
    <w:rsid w:val="00530D73"/>
    <w:rsid w:val="00532A0E"/>
    <w:rsid w:val="0056247D"/>
    <w:rsid w:val="005673E0"/>
    <w:rsid w:val="005677E8"/>
    <w:rsid w:val="005732EB"/>
    <w:rsid w:val="005750D1"/>
    <w:rsid w:val="005A0056"/>
    <w:rsid w:val="005A0A7A"/>
    <w:rsid w:val="005A0E18"/>
    <w:rsid w:val="005A3A1D"/>
    <w:rsid w:val="005B1FFB"/>
    <w:rsid w:val="005C2A34"/>
    <w:rsid w:val="005C2A9F"/>
    <w:rsid w:val="005F4451"/>
    <w:rsid w:val="006051DD"/>
    <w:rsid w:val="006104F3"/>
    <w:rsid w:val="006126B3"/>
    <w:rsid w:val="00615165"/>
    <w:rsid w:val="00615956"/>
    <w:rsid w:val="0062505E"/>
    <w:rsid w:val="006267C6"/>
    <w:rsid w:val="006503CA"/>
    <w:rsid w:val="0065516A"/>
    <w:rsid w:val="006568B4"/>
    <w:rsid w:val="00660699"/>
    <w:rsid w:val="00681589"/>
    <w:rsid w:val="006A0E41"/>
    <w:rsid w:val="006A66A1"/>
    <w:rsid w:val="006A74E5"/>
    <w:rsid w:val="006B57FD"/>
    <w:rsid w:val="006C4471"/>
    <w:rsid w:val="006C6918"/>
    <w:rsid w:val="006D4D2A"/>
    <w:rsid w:val="006D618C"/>
    <w:rsid w:val="006D7AC9"/>
    <w:rsid w:val="006E1797"/>
    <w:rsid w:val="006F04E5"/>
    <w:rsid w:val="006F1115"/>
    <w:rsid w:val="006F28A4"/>
    <w:rsid w:val="00724A5F"/>
    <w:rsid w:val="00727FE1"/>
    <w:rsid w:val="0073514E"/>
    <w:rsid w:val="007419DD"/>
    <w:rsid w:val="00745B55"/>
    <w:rsid w:val="00757D5A"/>
    <w:rsid w:val="007628E7"/>
    <w:rsid w:val="00765CCD"/>
    <w:rsid w:val="007741FE"/>
    <w:rsid w:val="007806B2"/>
    <w:rsid w:val="007815A3"/>
    <w:rsid w:val="00791DB8"/>
    <w:rsid w:val="007A1EE2"/>
    <w:rsid w:val="007B34F2"/>
    <w:rsid w:val="007B7870"/>
    <w:rsid w:val="007C504F"/>
    <w:rsid w:val="007C7E6C"/>
    <w:rsid w:val="007D2BFA"/>
    <w:rsid w:val="007D5C01"/>
    <w:rsid w:val="007E4795"/>
    <w:rsid w:val="007E6670"/>
    <w:rsid w:val="007F44D4"/>
    <w:rsid w:val="00823C2C"/>
    <w:rsid w:val="00825865"/>
    <w:rsid w:val="00833373"/>
    <w:rsid w:val="00840F82"/>
    <w:rsid w:val="00850F51"/>
    <w:rsid w:val="008528CE"/>
    <w:rsid w:val="0086424E"/>
    <w:rsid w:val="00864580"/>
    <w:rsid w:val="00875301"/>
    <w:rsid w:val="00886E37"/>
    <w:rsid w:val="00891CD9"/>
    <w:rsid w:val="008A45B0"/>
    <w:rsid w:val="008C09FA"/>
    <w:rsid w:val="008C2E71"/>
    <w:rsid w:val="008D1BB4"/>
    <w:rsid w:val="008D72AA"/>
    <w:rsid w:val="008F074D"/>
    <w:rsid w:val="008F2E72"/>
    <w:rsid w:val="00910297"/>
    <w:rsid w:val="00913B71"/>
    <w:rsid w:val="00917176"/>
    <w:rsid w:val="009250DA"/>
    <w:rsid w:val="00925E47"/>
    <w:rsid w:val="00931D74"/>
    <w:rsid w:val="009325F3"/>
    <w:rsid w:val="00936320"/>
    <w:rsid w:val="009527EC"/>
    <w:rsid w:val="00955A14"/>
    <w:rsid w:val="00960847"/>
    <w:rsid w:val="00976FCA"/>
    <w:rsid w:val="0098429F"/>
    <w:rsid w:val="00996332"/>
    <w:rsid w:val="009A601A"/>
    <w:rsid w:val="009C162E"/>
    <w:rsid w:val="009C34C9"/>
    <w:rsid w:val="009E5AC3"/>
    <w:rsid w:val="009F673D"/>
    <w:rsid w:val="00A04EDE"/>
    <w:rsid w:val="00A054C3"/>
    <w:rsid w:val="00A06442"/>
    <w:rsid w:val="00A346E3"/>
    <w:rsid w:val="00A36283"/>
    <w:rsid w:val="00A55B8E"/>
    <w:rsid w:val="00A625D0"/>
    <w:rsid w:val="00A71FCF"/>
    <w:rsid w:val="00A734D7"/>
    <w:rsid w:val="00A929D4"/>
    <w:rsid w:val="00A96321"/>
    <w:rsid w:val="00A97A15"/>
    <w:rsid w:val="00AA0C59"/>
    <w:rsid w:val="00AB0839"/>
    <w:rsid w:val="00AB1122"/>
    <w:rsid w:val="00AD47CC"/>
    <w:rsid w:val="00AE12A4"/>
    <w:rsid w:val="00AE37C3"/>
    <w:rsid w:val="00AF08A4"/>
    <w:rsid w:val="00AF3A83"/>
    <w:rsid w:val="00B05D56"/>
    <w:rsid w:val="00B16E70"/>
    <w:rsid w:val="00B2462D"/>
    <w:rsid w:val="00B27F6A"/>
    <w:rsid w:val="00B32F03"/>
    <w:rsid w:val="00B338FA"/>
    <w:rsid w:val="00B34D3E"/>
    <w:rsid w:val="00B41473"/>
    <w:rsid w:val="00B47EDF"/>
    <w:rsid w:val="00B70604"/>
    <w:rsid w:val="00B8074F"/>
    <w:rsid w:val="00B97923"/>
    <w:rsid w:val="00BA0A1E"/>
    <w:rsid w:val="00BA193E"/>
    <w:rsid w:val="00BD600E"/>
    <w:rsid w:val="00BE12DE"/>
    <w:rsid w:val="00BE53D2"/>
    <w:rsid w:val="00BF1F2D"/>
    <w:rsid w:val="00BF3B91"/>
    <w:rsid w:val="00C01DFA"/>
    <w:rsid w:val="00C14785"/>
    <w:rsid w:val="00C1769D"/>
    <w:rsid w:val="00C33C3D"/>
    <w:rsid w:val="00C33DDC"/>
    <w:rsid w:val="00C341D6"/>
    <w:rsid w:val="00C35528"/>
    <w:rsid w:val="00C3779D"/>
    <w:rsid w:val="00C46168"/>
    <w:rsid w:val="00C50BFB"/>
    <w:rsid w:val="00C5228B"/>
    <w:rsid w:val="00C559C8"/>
    <w:rsid w:val="00C61906"/>
    <w:rsid w:val="00C62D62"/>
    <w:rsid w:val="00C74BA8"/>
    <w:rsid w:val="00C8208F"/>
    <w:rsid w:val="00C95035"/>
    <w:rsid w:val="00CA10B6"/>
    <w:rsid w:val="00CA6F06"/>
    <w:rsid w:val="00CB0D43"/>
    <w:rsid w:val="00CB6872"/>
    <w:rsid w:val="00CB7855"/>
    <w:rsid w:val="00CC030B"/>
    <w:rsid w:val="00CD0666"/>
    <w:rsid w:val="00CD1B8E"/>
    <w:rsid w:val="00CD6D7C"/>
    <w:rsid w:val="00CF1BF5"/>
    <w:rsid w:val="00CF23A1"/>
    <w:rsid w:val="00D02A2A"/>
    <w:rsid w:val="00D26A0B"/>
    <w:rsid w:val="00D33317"/>
    <w:rsid w:val="00D36EBB"/>
    <w:rsid w:val="00D4295B"/>
    <w:rsid w:val="00D43B86"/>
    <w:rsid w:val="00D443A8"/>
    <w:rsid w:val="00D51897"/>
    <w:rsid w:val="00D531AC"/>
    <w:rsid w:val="00D62617"/>
    <w:rsid w:val="00D85C39"/>
    <w:rsid w:val="00D96395"/>
    <w:rsid w:val="00D96F0B"/>
    <w:rsid w:val="00DA05C3"/>
    <w:rsid w:val="00DA14D9"/>
    <w:rsid w:val="00DA426A"/>
    <w:rsid w:val="00DA5EDC"/>
    <w:rsid w:val="00DB4752"/>
    <w:rsid w:val="00DB4CAB"/>
    <w:rsid w:val="00DB5047"/>
    <w:rsid w:val="00DC249C"/>
    <w:rsid w:val="00DD07B2"/>
    <w:rsid w:val="00DD534F"/>
    <w:rsid w:val="00DD7414"/>
    <w:rsid w:val="00DE07C5"/>
    <w:rsid w:val="00DE1EE2"/>
    <w:rsid w:val="00DE5982"/>
    <w:rsid w:val="00E02F88"/>
    <w:rsid w:val="00E10C41"/>
    <w:rsid w:val="00E23BBE"/>
    <w:rsid w:val="00E27C0D"/>
    <w:rsid w:val="00E31E98"/>
    <w:rsid w:val="00E4331E"/>
    <w:rsid w:val="00E46EFD"/>
    <w:rsid w:val="00E5004D"/>
    <w:rsid w:val="00E5068F"/>
    <w:rsid w:val="00E52C12"/>
    <w:rsid w:val="00E56B3D"/>
    <w:rsid w:val="00E61FBA"/>
    <w:rsid w:val="00E66248"/>
    <w:rsid w:val="00E82AD5"/>
    <w:rsid w:val="00E8397A"/>
    <w:rsid w:val="00E92AD6"/>
    <w:rsid w:val="00E94DD6"/>
    <w:rsid w:val="00E955AF"/>
    <w:rsid w:val="00EA6157"/>
    <w:rsid w:val="00EA6B15"/>
    <w:rsid w:val="00EB04C0"/>
    <w:rsid w:val="00EB0B74"/>
    <w:rsid w:val="00EB211A"/>
    <w:rsid w:val="00EB55B3"/>
    <w:rsid w:val="00EB5AB1"/>
    <w:rsid w:val="00EC0D38"/>
    <w:rsid w:val="00EC4B7A"/>
    <w:rsid w:val="00ED2DD3"/>
    <w:rsid w:val="00ED563F"/>
    <w:rsid w:val="00EE11C4"/>
    <w:rsid w:val="00EE5178"/>
    <w:rsid w:val="00EF6CAC"/>
    <w:rsid w:val="00F00D30"/>
    <w:rsid w:val="00F035CC"/>
    <w:rsid w:val="00F037FB"/>
    <w:rsid w:val="00F06B59"/>
    <w:rsid w:val="00F17E98"/>
    <w:rsid w:val="00F3084F"/>
    <w:rsid w:val="00F537ED"/>
    <w:rsid w:val="00F6160F"/>
    <w:rsid w:val="00F72330"/>
    <w:rsid w:val="00F85570"/>
    <w:rsid w:val="00FA1CB4"/>
    <w:rsid w:val="00FA25EA"/>
    <w:rsid w:val="00FA59F2"/>
    <w:rsid w:val="00FB7CA8"/>
    <w:rsid w:val="00FC3907"/>
    <w:rsid w:val="00FE4D49"/>
    <w:rsid w:val="00FE61EC"/>
    <w:rsid w:val="00FF62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E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6E37"/>
    <w:pPr>
      <w:ind w:left="720"/>
      <w:contextualSpacing/>
    </w:pPr>
  </w:style>
  <w:style w:type="paragraph" w:styleId="a4">
    <w:name w:val="footnote text"/>
    <w:basedOn w:val="a"/>
    <w:link w:val="Char"/>
    <w:uiPriority w:val="99"/>
    <w:rsid w:val="00886E37"/>
    <w:pPr>
      <w:spacing w:after="0"/>
    </w:pPr>
  </w:style>
  <w:style w:type="character" w:customStyle="1" w:styleId="Char">
    <w:name w:val="脚注文本 Char"/>
    <w:basedOn w:val="a0"/>
    <w:link w:val="a4"/>
    <w:uiPriority w:val="99"/>
    <w:rsid w:val="00886E37"/>
  </w:style>
  <w:style w:type="character" w:styleId="a5">
    <w:name w:val="footnote reference"/>
    <w:basedOn w:val="a0"/>
    <w:uiPriority w:val="99"/>
    <w:rsid w:val="00886E37"/>
    <w:rPr>
      <w:vertAlign w:val="superscript"/>
    </w:rPr>
  </w:style>
  <w:style w:type="paragraph" w:styleId="a6">
    <w:name w:val="No Spacing"/>
    <w:uiPriority w:val="1"/>
    <w:qFormat/>
    <w:rsid w:val="00886E37"/>
    <w:pPr>
      <w:spacing w:line="276" w:lineRule="auto"/>
      <w:jc w:val="both"/>
    </w:pPr>
    <w:rPr>
      <w:sz w:val="20"/>
    </w:rPr>
  </w:style>
  <w:style w:type="paragraph" w:styleId="a7">
    <w:name w:val="Normal (Web)"/>
    <w:basedOn w:val="a"/>
    <w:uiPriority w:val="99"/>
    <w:rsid w:val="00886E37"/>
    <w:pPr>
      <w:spacing w:before="100" w:beforeAutospacing="1" w:after="100" w:afterAutospacing="1"/>
    </w:pPr>
    <w:rPr>
      <w:rFonts w:ascii="Times" w:hAnsi="Times" w:cs="Times New Roman"/>
      <w:sz w:val="20"/>
      <w:szCs w:val="20"/>
      <w:lang w:val="en-GB" w:eastAsia="en-US"/>
    </w:rPr>
  </w:style>
  <w:style w:type="paragraph" w:styleId="a8">
    <w:name w:val="footer"/>
    <w:basedOn w:val="a"/>
    <w:link w:val="Char0"/>
    <w:uiPriority w:val="99"/>
    <w:rsid w:val="00886E37"/>
    <w:pPr>
      <w:tabs>
        <w:tab w:val="center" w:pos="4320"/>
        <w:tab w:val="right" w:pos="8640"/>
      </w:tabs>
      <w:spacing w:after="0"/>
    </w:pPr>
  </w:style>
  <w:style w:type="character" w:customStyle="1" w:styleId="Char0">
    <w:name w:val="页脚 Char"/>
    <w:basedOn w:val="a0"/>
    <w:link w:val="a8"/>
    <w:uiPriority w:val="99"/>
    <w:rsid w:val="00886E37"/>
  </w:style>
  <w:style w:type="character" w:styleId="a9">
    <w:name w:val="page number"/>
    <w:basedOn w:val="a0"/>
    <w:uiPriority w:val="99"/>
    <w:rsid w:val="00886E37"/>
  </w:style>
  <w:style w:type="paragraph" w:styleId="aa">
    <w:name w:val="header"/>
    <w:basedOn w:val="a"/>
    <w:link w:val="Char1"/>
    <w:uiPriority w:val="99"/>
    <w:rsid w:val="00886E37"/>
    <w:pPr>
      <w:tabs>
        <w:tab w:val="center" w:pos="4320"/>
        <w:tab w:val="right" w:pos="8640"/>
      </w:tabs>
      <w:spacing w:after="0"/>
    </w:pPr>
  </w:style>
  <w:style w:type="character" w:customStyle="1" w:styleId="Char1">
    <w:name w:val="页眉 Char"/>
    <w:basedOn w:val="a0"/>
    <w:link w:val="aa"/>
    <w:uiPriority w:val="99"/>
    <w:rsid w:val="00886E37"/>
  </w:style>
  <w:style w:type="character" w:styleId="ab">
    <w:name w:val="annotation reference"/>
    <w:basedOn w:val="a0"/>
    <w:uiPriority w:val="99"/>
    <w:rsid w:val="00886E37"/>
    <w:rPr>
      <w:sz w:val="18"/>
      <w:szCs w:val="18"/>
    </w:rPr>
  </w:style>
  <w:style w:type="paragraph" w:styleId="ac">
    <w:name w:val="annotation text"/>
    <w:basedOn w:val="a"/>
    <w:link w:val="Char2"/>
    <w:uiPriority w:val="99"/>
    <w:rsid w:val="00886E37"/>
  </w:style>
  <w:style w:type="character" w:customStyle="1" w:styleId="Char2">
    <w:name w:val="批注文字 Char"/>
    <w:basedOn w:val="a0"/>
    <w:link w:val="ac"/>
    <w:uiPriority w:val="99"/>
    <w:rsid w:val="00886E37"/>
  </w:style>
  <w:style w:type="paragraph" w:styleId="ad">
    <w:name w:val="annotation subject"/>
    <w:basedOn w:val="ac"/>
    <w:next w:val="ac"/>
    <w:link w:val="Char3"/>
    <w:uiPriority w:val="99"/>
    <w:rsid w:val="00886E37"/>
    <w:rPr>
      <w:b/>
      <w:bCs/>
      <w:sz w:val="20"/>
      <w:szCs w:val="20"/>
    </w:rPr>
  </w:style>
  <w:style w:type="character" w:customStyle="1" w:styleId="Char3">
    <w:name w:val="批注主题 Char"/>
    <w:basedOn w:val="Char2"/>
    <w:link w:val="ad"/>
    <w:uiPriority w:val="99"/>
    <w:rsid w:val="00886E37"/>
    <w:rPr>
      <w:b/>
      <w:bCs/>
      <w:sz w:val="20"/>
      <w:szCs w:val="20"/>
    </w:rPr>
  </w:style>
  <w:style w:type="paragraph" w:styleId="ae">
    <w:name w:val="Balloon Text"/>
    <w:basedOn w:val="a"/>
    <w:link w:val="Char4"/>
    <w:uiPriority w:val="99"/>
    <w:rsid w:val="00886E37"/>
    <w:pPr>
      <w:spacing w:after="0"/>
    </w:pPr>
    <w:rPr>
      <w:rFonts w:ascii="Lucida Grande" w:hAnsi="Lucida Grande" w:cs="Lucida Grande"/>
      <w:sz w:val="18"/>
      <w:szCs w:val="18"/>
    </w:rPr>
  </w:style>
  <w:style w:type="character" w:customStyle="1" w:styleId="Char4">
    <w:name w:val="批注框文本 Char"/>
    <w:basedOn w:val="a0"/>
    <w:link w:val="ae"/>
    <w:uiPriority w:val="99"/>
    <w:rsid w:val="00886E37"/>
    <w:rPr>
      <w:rFonts w:ascii="Lucida Grande" w:hAnsi="Lucida Grande" w:cs="Lucida Grande"/>
      <w:sz w:val="18"/>
      <w:szCs w:val="18"/>
    </w:rPr>
  </w:style>
  <w:style w:type="character" w:styleId="af">
    <w:name w:val="Hyperlink"/>
    <w:basedOn w:val="a0"/>
    <w:uiPriority w:val="99"/>
    <w:rsid w:val="00886E37"/>
    <w:rPr>
      <w:color w:val="0000FF"/>
      <w:u w:val="single"/>
    </w:rPr>
  </w:style>
  <w:style w:type="paragraph" w:customStyle="1" w:styleId="Default">
    <w:name w:val="Default"/>
    <w:rsid w:val="00886E37"/>
    <w:pPr>
      <w:autoSpaceDE w:val="0"/>
      <w:autoSpaceDN w:val="0"/>
      <w:adjustRightInd w:val="0"/>
      <w:spacing w:after="0"/>
    </w:pPr>
    <w:rPr>
      <w:rFonts w:ascii="Arial" w:hAnsi="Arial" w:cs="Arial"/>
      <w:color w:val="000000"/>
      <w:lang w:val="en-GB"/>
    </w:rPr>
  </w:style>
  <w:style w:type="paragraph" w:styleId="af0">
    <w:name w:val="endnote text"/>
    <w:basedOn w:val="a"/>
    <w:link w:val="Char5"/>
    <w:uiPriority w:val="99"/>
    <w:rsid w:val="00886E37"/>
    <w:pPr>
      <w:spacing w:after="0"/>
    </w:pPr>
  </w:style>
  <w:style w:type="character" w:customStyle="1" w:styleId="Char5">
    <w:name w:val="尾注文本 Char"/>
    <w:basedOn w:val="a0"/>
    <w:link w:val="af0"/>
    <w:uiPriority w:val="99"/>
    <w:rsid w:val="00886E37"/>
  </w:style>
  <w:style w:type="character" w:styleId="af1">
    <w:name w:val="endnote reference"/>
    <w:basedOn w:val="a0"/>
    <w:uiPriority w:val="99"/>
    <w:rsid w:val="00886E37"/>
    <w:rPr>
      <w:vertAlign w:val="superscript"/>
    </w:rPr>
  </w:style>
  <w:style w:type="paragraph" w:customStyle="1" w:styleId="1">
    <w:name w:val="列出段落1"/>
    <w:basedOn w:val="a"/>
    <w:uiPriority w:val="34"/>
    <w:qFormat/>
    <w:rsid w:val="00727FE1"/>
    <w:pPr>
      <w:ind w:left="720"/>
      <w:contextualSpacing/>
    </w:pPr>
    <w:rPr>
      <w:rFonts w:eastAsia="宋体"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E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6E37"/>
    <w:pPr>
      <w:ind w:left="720"/>
      <w:contextualSpacing/>
    </w:pPr>
  </w:style>
  <w:style w:type="paragraph" w:styleId="a4">
    <w:name w:val="footnote text"/>
    <w:basedOn w:val="a"/>
    <w:link w:val="Char"/>
    <w:uiPriority w:val="99"/>
    <w:rsid w:val="00886E37"/>
    <w:pPr>
      <w:spacing w:after="0"/>
    </w:pPr>
  </w:style>
  <w:style w:type="character" w:customStyle="1" w:styleId="Char">
    <w:name w:val="脚注文本 Char"/>
    <w:basedOn w:val="a0"/>
    <w:link w:val="a4"/>
    <w:uiPriority w:val="99"/>
    <w:rsid w:val="00886E37"/>
  </w:style>
  <w:style w:type="character" w:styleId="a5">
    <w:name w:val="footnote reference"/>
    <w:basedOn w:val="a0"/>
    <w:uiPriority w:val="99"/>
    <w:rsid w:val="00886E37"/>
    <w:rPr>
      <w:vertAlign w:val="superscript"/>
    </w:rPr>
  </w:style>
  <w:style w:type="paragraph" w:styleId="a6">
    <w:name w:val="No Spacing"/>
    <w:uiPriority w:val="1"/>
    <w:qFormat/>
    <w:rsid w:val="00886E37"/>
    <w:pPr>
      <w:spacing w:line="276" w:lineRule="auto"/>
      <w:jc w:val="both"/>
    </w:pPr>
    <w:rPr>
      <w:sz w:val="20"/>
    </w:rPr>
  </w:style>
  <w:style w:type="paragraph" w:styleId="a7">
    <w:name w:val="Normal (Web)"/>
    <w:basedOn w:val="a"/>
    <w:uiPriority w:val="99"/>
    <w:rsid w:val="00886E37"/>
    <w:pPr>
      <w:spacing w:before="100" w:beforeAutospacing="1" w:after="100" w:afterAutospacing="1"/>
    </w:pPr>
    <w:rPr>
      <w:rFonts w:ascii="Times" w:hAnsi="Times" w:cs="Times New Roman"/>
      <w:sz w:val="20"/>
      <w:szCs w:val="20"/>
      <w:lang w:val="en-GB" w:eastAsia="en-US"/>
    </w:rPr>
  </w:style>
  <w:style w:type="paragraph" w:styleId="a8">
    <w:name w:val="footer"/>
    <w:basedOn w:val="a"/>
    <w:link w:val="Char0"/>
    <w:uiPriority w:val="99"/>
    <w:rsid w:val="00886E37"/>
    <w:pPr>
      <w:tabs>
        <w:tab w:val="center" w:pos="4320"/>
        <w:tab w:val="right" w:pos="8640"/>
      </w:tabs>
      <w:spacing w:after="0"/>
    </w:pPr>
  </w:style>
  <w:style w:type="character" w:customStyle="1" w:styleId="Char0">
    <w:name w:val="页脚 Char"/>
    <w:basedOn w:val="a0"/>
    <w:link w:val="a8"/>
    <w:uiPriority w:val="99"/>
    <w:rsid w:val="00886E37"/>
  </w:style>
  <w:style w:type="character" w:styleId="a9">
    <w:name w:val="page number"/>
    <w:basedOn w:val="a0"/>
    <w:uiPriority w:val="99"/>
    <w:rsid w:val="00886E37"/>
  </w:style>
  <w:style w:type="paragraph" w:styleId="aa">
    <w:name w:val="header"/>
    <w:basedOn w:val="a"/>
    <w:link w:val="Char1"/>
    <w:uiPriority w:val="99"/>
    <w:rsid w:val="00886E37"/>
    <w:pPr>
      <w:tabs>
        <w:tab w:val="center" w:pos="4320"/>
        <w:tab w:val="right" w:pos="8640"/>
      </w:tabs>
      <w:spacing w:after="0"/>
    </w:pPr>
  </w:style>
  <w:style w:type="character" w:customStyle="1" w:styleId="Char1">
    <w:name w:val="页眉 Char"/>
    <w:basedOn w:val="a0"/>
    <w:link w:val="aa"/>
    <w:uiPriority w:val="99"/>
    <w:rsid w:val="00886E37"/>
  </w:style>
  <w:style w:type="character" w:styleId="ab">
    <w:name w:val="annotation reference"/>
    <w:basedOn w:val="a0"/>
    <w:uiPriority w:val="99"/>
    <w:rsid w:val="00886E37"/>
    <w:rPr>
      <w:sz w:val="18"/>
      <w:szCs w:val="18"/>
    </w:rPr>
  </w:style>
  <w:style w:type="paragraph" w:styleId="ac">
    <w:name w:val="annotation text"/>
    <w:basedOn w:val="a"/>
    <w:link w:val="Char2"/>
    <w:uiPriority w:val="99"/>
    <w:rsid w:val="00886E37"/>
  </w:style>
  <w:style w:type="character" w:customStyle="1" w:styleId="Char2">
    <w:name w:val="批注文字 Char"/>
    <w:basedOn w:val="a0"/>
    <w:link w:val="ac"/>
    <w:uiPriority w:val="99"/>
    <w:rsid w:val="00886E37"/>
  </w:style>
  <w:style w:type="paragraph" w:styleId="ad">
    <w:name w:val="annotation subject"/>
    <w:basedOn w:val="ac"/>
    <w:next w:val="ac"/>
    <w:link w:val="Char3"/>
    <w:uiPriority w:val="99"/>
    <w:rsid w:val="00886E37"/>
    <w:rPr>
      <w:b/>
      <w:bCs/>
      <w:sz w:val="20"/>
      <w:szCs w:val="20"/>
    </w:rPr>
  </w:style>
  <w:style w:type="character" w:customStyle="1" w:styleId="Char3">
    <w:name w:val="批注主题 Char"/>
    <w:basedOn w:val="Char2"/>
    <w:link w:val="ad"/>
    <w:uiPriority w:val="99"/>
    <w:rsid w:val="00886E37"/>
    <w:rPr>
      <w:b/>
      <w:bCs/>
      <w:sz w:val="20"/>
      <w:szCs w:val="20"/>
    </w:rPr>
  </w:style>
  <w:style w:type="paragraph" w:styleId="ae">
    <w:name w:val="Balloon Text"/>
    <w:basedOn w:val="a"/>
    <w:link w:val="Char4"/>
    <w:uiPriority w:val="99"/>
    <w:rsid w:val="00886E37"/>
    <w:pPr>
      <w:spacing w:after="0"/>
    </w:pPr>
    <w:rPr>
      <w:rFonts w:ascii="Lucida Grande" w:hAnsi="Lucida Grande" w:cs="Lucida Grande"/>
      <w:sz w:val="18"/>
      <w:szCs w:val="18"/>
    </w:rPr>
  </w:style>
  <w:style w:type="character" w:customStyle="1" w:styleId="Char4">
    <w:name w:val="批注框文本 Char"/>
    <w:basedOn w:val="a0"/>
    <w:link w:val="ae"/>
    <w:uiPriority w:val="99"/>
    <w:rsid w:val="00886E37"/>
    <w:rPr>
      <w:rFonts w:ascii="Lucida Grande" w:hAnsi="Lucida Grande" w:cs="Lucida Grande"/>
      <w:sz w:val="18"/>
      <w:szCs w:val="18"/>
    </w:rPr>
  </w:style>
  <w:style w:type="character" w:styleId="af">
    <w:name w:val="Hyperlink"/>
    <w:basedOn w:val="a0"/>
    <w:uiPriority w:val="99"/>
    <w:rsid w:val="00886E37"/>
    <w:rPr>
      <w:color w:val="0000FF"/>
      <w:u w:val="single"/>
    </w:rPr>
  </w:style>
  <w:style w:type="paragraph" w:customStyle="1" w:styleId="Default">
    <w:name w:val="Default"/>
    <w:rsid w:val="00886E37"/>
    <w:pPr>
      <w:autoSpaceDE w:val="0"/>
      <w:autoSpaceDN w:val="0"/>
      <w:adjustRightInd w:val="0"/>
      <w:spacing w:after="0"/>
    </w:pPr>
    <w:rPr>
      <w:rFonts w:ascii="Arial" w:hAnsi="Arial" w:cs="Arial"/>
      <w:color w:val="000000"/>
      <w:lang w:val="en-GB"/>
    </w:rPr>
  </w:style>
  <w:style w:type="paragraph" w:styleId="af0">
    <w:name w:val="endnote text"/>
    <w:basedOn w:val="a"/>
    <w:link w:val="Char5"/>
    <w:uiPriority w:val="99"/>
    <w:rsid w:val="00886E37"/>
    <w:pPr>
      <w:spacing w:after="0"/>
    </w:pPr>
  </w:style>
  <w:style w:type="character" w:customStyle="1" w:styleId="Char5">
    <w:name w:val="尾注文本 Char"/>
    <w:basedOn w:val="a0"/>
    <w:link w:val="af0"/>
    <w:uiPriority w:val="99"/>
    <w:rsid w:val="00886E37"/>
  </w:style>
  <w:style w:type="character" w:styleId="af1">
    <w:name w:val="endnote reference"/>
    <w:basedOn w:val="a0"/>
    <w:uiPriority w:val="99"/>
    <w:rsid w:val="00886E37"/>
    <w:rPr>
      <w:vertAlign w:val="superscript"/>
    </w:rPr>
  </w:style>
  <w:style w:type="paragraph" w:customStyle="1" w:styleId="1">
    <w:name w:val="列出段落1"/>
    <w:basedOn w:val="a"/>
    <w:uiPriority w:val="34"/>
    <w:qFormat/>
    <w:rsid w:val="00727FE1"/>
    <w:pPr>
      <w:ind w:left="720"/>
      <w:contextualSpacing/>
    </w:pPr>
    <w:rPr>
      <w:rFonts w:eastAsia="宋体"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1632</Words>
  <Characters>9306</Characters>
  <Application>Microsoft Office Word</Application>
  <DocSecurity>0</DocSecurity>
  <Lines>77</Lines>
  <Paragraphs>21</Paragraphs>
  <ScaleCrop>false</ScaleCrop>
  <Company>Raffles Junior College</Company>
  <LinksUpToDate>false</LinksUpToDate>
  <CharactersWithSpaces>10917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Longzhao</dc:creator>
  <cp:lastModifiedBy>Yin</cp:lastModifiedBy>
  <cp:revision>18</cp:revision>
  <dcterms:created xsi:type="dcterms:W3CDTF">2014-03-24T12:59:00Z</dcterms:created>
  <dcterms:modified xsi:type="dcterms:W3CDTF">2014-03-26T01:06:00Z</dcterms:modified>
</cp:coreProperties>
</file>